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D132BA" w:rsidTr="00BB5B82">
        <w:trPr>
          <w:trHeight w:val="1124"/>
        </w:trPr>
        <w:tc>
          <w:tcPr>
            <w:tcW w:w="1260" w:type="dxa"/>
            <w:tcBorders>
              <w:top w:val="single" w:sz="4" w:space="0" w:color="auto"/>
              <w:left w:val="single" w:sz="4" w:space="0" w:color="auto"/>
              <w:bottom w:val="single" w:sz="4" w:space="0" w:color="auto"/>
              <w:right w:val="single" w:sz="4" w:space="0" w:color="auto"/>
            </w:tcBorders>
            <w:hideMark/>
          </w:tcPr>
          <w:p w:rsidR="00D132BA" w:rsidRDefault="00D132BA" w:rsidP="00BB5B82">
            <w:pPr>
              <w:pStyle w:val="Header"/>
              <w:rPr>
                <w:rFonts w:ascii="Tahoma" w:hAnsi="Tahoma" w:cs="Tahoma"/>
                <w:sz w:val="22"/>
                <w:szCs w:val="22"/>
              </w:rPr>
            </w:pPr>
            <w:r>
              <w:rPr>
                <w:rFonts w:ascii="Tahoma" w:hAnsi="Tahoma" w:cs="Tahoma"/>
                <w:noProof/>
                <w:sz w:val="22"/>
                <w:szCs w:val="22"/>
              </w:rPr>
              <w:drawing>
                <wp:inline distT="0" distB="0" distL="0" distR="0" wp14:anchorId="48591CBD" wp14:editId="1DB05A26">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D132BA" w:rsidRDefault="00D132BA" w:rsidP="00BB5B82">
            <w:pPr>
              <w:pStyle w:val="Header"/>
              <w:rPr>
                <w:rFonts w:ascii="Tahoma" w:hAnsi="Tahoma" w:cs="Tahoma"/>
                <w:sz w:val="22"/>
                <w:szCs w:val="22"/>
              </w:rPr>
            </w:pPr>
          </w:p>
          <w:p w:rsidR="00D132BA" w:rsidRDefault="00D132BA" w:rsidP="00BB5B82">
            <w:pPr>
              <w:pStyle w:val="Header"/>
              <w:jc w:val="center"/>
              <w:rPr>
                <w:rFonts w:ascii="Tahoma" w:hAnsi="Tahoma" w:cs="Tahoma"/>
                <w:b/>
                <w:sz w:val="22"/>
                <w:szCs w:val="22"/>
              </w:rPr>
            </w:pPr>
            <w:r>
              <w:rPr>
                <w:rFonts w:ascii="Tahoma" w:hAnsi="Tahoma" w:cs="Tahoma"/>
                <w:b/>
                <w:sz w:val="22"/>
                <w:szCs w:val="22"/>
              </w:rPr>
              <w:t>PENGUMUMAN JADWAL SIDANG TESIS</w:t>
            </w:r>
          </w:p>
          <w:p w:rsidR="00D132BA" w:rsidRDefault="00D132BA" w:rsidP="00BB5B82">
            <w:pPr>
              <w:pStyle w:val="Header"/>
              <w:jc w:val="center"/>
              <w:rPr>
                <w:rFonts w:ascii="Tahoma" w:hAnsi="Tahoma" w:cs="Tahoma"/>
                <w:b/>
                <w:sz w:val="22"/>
                <w:szCs w:val="22"/>
              </w:rPr>
            </w:pPr>
            <w:r>
              <w:rPr>
                <w:rFonts w:ascii="Tahoma" w:hAnsi="Tahoma" w:cs="Tahoma"/>
                <w:b/>
                <w:sz w:val="22"/>
                <w:szCs w:val="22"/>
              </w:rPr>
              <w:t>PROGRAM STUDI MAGISTER MANAJEMEN</w:t>
            </w:r>
          </w:p>
          <w:p w:rsidR="00D132BA" w:rsidRDefault="00D132BA" w:rsidP="00BB5B82">
            <w:pPr>
              <w:pStyle w:val="Header"/>
              <w:jc w:val="center"/>
              <w:rPr>
                <w:rFonts w:ascii="Tahoma" w:hAnsi="Tahoma" w:cs="Tahoma"/>
                <w:b/>
                <w:sz w:val="22"/>
                <w:szCs w:val="22"/>
              </w:rPr>
            </w:pPr>
            <w:r>
              <w:rPr>
                <w:rFonts w:ascii="Tahoma" w:hAnsi="Tahoma" w:cs="Tahoma"/>
                <w:b/>
                <w:sz w:val="22"/>
                <w:szCs w:val="22"/>
              </w:rPr>
              <w:t>FAKULTAS PASCASARJANA</w:t>
            </w:r>
          </w:p>
          <w:p w:rsidR="00D132BA" w:rsidRDefault="00D132BA" w:rsidP="00BB5B82">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D132BA" w:rsidRDefault="00D132BA" w:rsidP="00BB5B82">
            <w:pPr>
              <w:pStyle w:val="Header"/>
              <w:jc w:val="center"/>
              <w:rPr>
                <w:rFonts w:ascii="Book Antiqua" w:hAnsi="Book Antiqua"/>
                <w:b/>
                <w:sz w:val="96"/>
                <w:szCs w:val="96"/>
              </w:rPr>
            </w:pPr>
            <w:r>
              <w:rPr>
                <w:rFonts w:ascii="Book Antiqua" w:hAnsi="Book Antiqua"/>
                <w:b/>
                <w:sz w:val="96"/>
                <w:szCs w:val="96"/>
              </w:rPr>
              <w:t>Q</w:t>
            </w:r>
          </w:p>
        </w:tc>
      </w:tr>
    </w:tbl>
    <w:p w:rsidR="00D132BA" w:rsidRDefault="00D132BA" w:rsidP="00D132BA">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D132BA" w:rsidTr="00BB5B82">
        <w:trPr>
          <w:trHeight w:val="197"/>
        </w:trPr>
        <w:tc>
          <w:tcPr>
            <w:tcW w:w="1260" w:type="dxa"/>
            <w:tcBorders>
              <w:top w:val="single" w:sz="6" w:space="0" w:color="auto"/>
              <w:left w:val="single" w:sz="6" w:space="0" w:color="auto"/>
              <w:bottom w:val="single" w:sz="6" w:space="0" w:color="auto"/>
              <w:right w:val="single" w:sz="6" w:space="0" w:color="auto"/>
            </w:tcBorders>
            <w:hideMark/>
          </w:tcPr>
          <w:p w:rsidR="00D132BA" w:rsidRDefault="00D132BA" w:rsidP="00BB5B82">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D132BA" w:rsidRDefault="00D132BA" w:rsidP="00BB5B82">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D132BA" w:rsidRDefault="00D132BA" w:rsidP="00BB5B82">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D132BA" w:rsidTr="00BB5B82">
        <w:trPr>
          <w:trHeight w:val="233"/>
        </w:trPr>
        <w:tc>
          <w:tcPr>
            <w:tcW w:w="1260" w:type="dxa"/>
            <w:tcBorders>
              <w:top w:val="single" w:sz="6" w:space="0" w:color="auto"/>
              <w:left w:val="single" w:sz="6" w:space="0" w:color="auto"/>
              <w:bottom w:val="single" w:sz="6" w:space="0" w:color="auto"/>
              <w:right w:val="single" w:sz="6" w:space="0" w:color="auto"/>
            </w:tcBorders>
            <w:hideMark/>
          </w:tcPr>
          <w:p w:rsidR="00D132BA" w:rsidRDefault="00D132BA" w:rsidP="00BB5B82">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D132BA" w:rsidRDefault="00D132BA" w:rsidP="00BB5B82">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D132BA" w:rsidRDefault="00D132BA" w:rsidP="00BB5B82">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D132BA" w:rsidRDefault="00D132BA" w:rsidP="00BB5B82">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D132BA" w:rsidRDefault="00D132BA" w:rsidP="00BB5B82">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D132BA" w:rsidRDefault="00D132BA" w:rsidP="00BB5B82">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D132BA" w:rsidRDefault="00D132BA" w:rsidP="00BB5B82">
            <w:pPr>
              <w:pStyle w:val="Header"/>
              <w:rPr>
                <w:rFonts w:ascii="Tahoma" w:hAnsi="Tahoma" w:cs="Tahoma"/>
                <w:sz w:val="16"/>
                <w:szCs w:val="16"/>
              </w:rPr>
            </w:pPr>
          </w:p>
        </w:tc>
      </w:tr>
    </w:tbl>
    <w:p w:rsidR="00D132BA" w:rsidRDefault="00D132BA" w:rsidP="00D132BA">
      <w:pPr>
        <w:rPr>
          <w:rFonts w:ascii="Tahoma" w:hAnsi="Tahoma" w:cs="Tahoma"/>
          <w:sz w:val="18"/>
          <w:szCs w:val="18"/>
          <w:lang w:val="sv-SE"/>
        </w:rPr>
      </w:pPr>
    </w:p>
    <w:p w:rsidR="00D132BA" w:rsidRDefault="00D132BA" w:rsidP="00D132BA">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X</w:t>
      </w:r>
      <w:r>
        <w:rPr>
          <w:rFonts w:ascii="Tahoma" w:hAnsi="Tahoma" w:cs="Tahoma"/>
          <w:noProof/>
          <w:sz w:val="20"/>
          <w:szCs w:val="20"/>
          <w:lang w:val="id-ID"/>
        </w:rPr>
        <w:t>/201</w:t>
      </w:r>
      <w:r>
        <w:rPr>
          <w:rFonts w:ascii="Tahoma" w:hAnsi="Tahoma" w:cs="Tahoma"/>
          <w:noProof/>
          <w:sz w:val="20"/>
          <w:szCs w:val="20"/>
        </w:rPr>
        <w:t>7</w:t>
      </w:r>
    </w:p>
    <w:p w:rsidR="00D132BA" w:rsidRDefault="00D132BA" w:rsidP="00D132BA">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D132BA" w:rsidRDefault="00D132BA" w:rsidP="00D132BA">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530"/>
        <w:gridCol w:w="4050"/>
        <w:gridCol w:w="990"/>
        <w:gridCol w:w="1257"/>
      </w:tblGrid>
      <w:tr w:rsidR="00D132BA" w:rsidTr="00D132BA">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D132BA" w:rsidRPr="00D50708" w:rsidRDefault="00D132BA" w:rsidP="00BB5B82">
            <w:pPr>
              <w:pStyle w:val="BodyText"/>
              <w:spacing w:before="120" w:after="120"/>
              <w:jc w:val="center"/>
              <w:rPr>
                <w:b/>
                <w:bCs/>
                <w:sz w:val="18"/>
                <w:szCs w:val="18"/>
              </w:rPr>
            </w:pPr>
            <w:r w:rsidRPr="00D5070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D132BA" w:rsidRDefault="00D132BA" w:rsidP="00BB5B82">
            <w:pPr>
              <w:pStyle w:val="BodyText"/>
              <w:spacing w:before="120"/>
              <w:jc w:val="center"/>
              <w:rPr>
                <w:b/>
                <w:bCs/>
                <w:sz w:val="18"/>
                <w:szCs w:val="18"/>
              </w:rPr>
            </w:pPr>
            <w:r w:rsidRPr="00D50708">
              <w:rPr>
                <w:b/>
                <w:bCs/>
                <w:sz w:val="18"/>
                <w:szCs w:val="18"/>
              </w:rPr>
              <w:t>HARI</w:t>
            </w:r>
            <w:proofErr w:type="gramStart"/>
            <w:r w:rsidRPr="00D50708">
              <w:rPr>
                <w:b/>
                <w:bCs/>
                <w:sz w:val="18"/>
                <w:szCs w:val="18"/>
              </w:rPr>
              <w:t>,TGL</w:t>
            </w:r>
            <w:proofErr w:type="gramEnd"/>
            <w:r w:rsidRPr="00D50708">
              <w:rPr>
                <w:b/>
                <w:bCs/>
                <w:sz w:val="18"/>
                <w:szCs w:val="18"/>
              </w:rPr>
              <w:t xml:space="preserve">. </w:t>
            </w:r>
          </w:p>
          <w:p w:rsidR="00D132BA" w:rsidRPr="00D50708" w:rsidRDefault="00D132BA" w:rsidP="00BB5B82">
            <w:pPr>
              <w:pStyle w:val="BodyText"/>
              <w:spacing w:before="120"/>
              <w:jc w:val="center"/>
              <w:rPr>
                <w:b/>
                <w:bCs/>
                <w:sz w:val="18"/>
                <w:szCs w:val="18"/>
              </w:rPr>
            </w:pPr>
            <w:r w:rsidRPr="00D50708">
              <w:rPr>
                <w:b/>
                <w:bCs/>
                <w:sz w:val="18"/>
                <w:szCs w:val="18"/>
              </w:rPr>
              <w:t>JAM</w:t>
            </w:r>
          </w:p>
        </w:tc>
        <w:tc>
          <w:tcPr>
            <w:tcW w:w="1530" w:type="dxa"/>
            <w:tcBorders>
              <w:top w:val="single" w:sz="4" w:space="0" w:color="auto"/>
              <w:left w:val="single" w:sz="4" w:space="0" w:color="auto"/>
              <w:bottom w:val="single" w:sz="4" w:space="0" w:color="auto"/>
              <w:right w:val="single" w:sz="4" w:space="0" w:color="auto"/>
            </w:tcBorders>
            <w:vAlign w:val="center"/>
            <w:hideMark/>
          </w:tcPr>
          <w:p w:rsidR="00D132BA" w:rsidRPr="00D50708" w:rsidRDefault="00D132BA" w:rsidP="00BB5B82">
            <w:pPr>
              <w:pStyle w:val="BodyText"/>
              <w:spacing w:before="120"/>
              <w:jc w:val="center"/>
              <w:rPr>
                <w:b/>
                <w:bCs/>
                <w:sz w:val="18"/>
                <w:szCs w:val="18"/>
              </w:rPr>
            </w:pPr>
            <w:r w:rsidRPr="00D5070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D132BA" w:rsidRPr="00D50708" w:rsidRDefault="00D132BA" w:rsidP="00BB5B82">
            <w:pPr>
              <w:pStyle w:val="BodyText"/>
              <w:spacing w:before="120" w:after="120"/>
              <w:jc w:val="center"/>
              <w:rPr>
                <w:b/>
                <w:bCs/>
                <w:sz w:val="18"/>
                <w:szCs w:val="18"/>
              </w:rPr>
            </w:pPr>
            <w:r w:rsidRPr="00D50708">
              <w:rPr>
                <w:b/>
                <w:bCs/>
                <w:sz w:val="18"/>
                <w:szCs w:val="18"/>
              </w:rPr>
              <w:t>DOSEN PEMBIMBING</w:t>
            </w:r>
          </w:p>
          <w:p w:rsidR="00D132BA" w:rsidRPr="00D50708" w:rsidRDefault="00D132BA" w:rsidP="00BB5B82">
            <w:pPr>
              <w:pStyle w:val="BodyText"/>
              <w:spacing w:before="120" w:after="120"/>
              <w:jc w:val="center"/>
              <w:rPr>
                <w:b/>
                <w:bCs/>
                <w:sz w:val="18"/>
                <w:szCs w:val="18"/>
              </w:rPr>
            </w:pPr>
            <w:r w:rsidRPr="00D50708">
              <w:rPr>
                <w:b/>
                <w:bCs/>
                <w:sz w:val="18"/>
                <w:szCs w:val="18"/>
              </w:rPr>
              <w:t>DOSEN PENGUJI</w:t>
            </w:r>
          </w:p>
          <w:p w:rsidR="00D132BA" w:rsidRDefault="00D132BA" w:rsidP="00BB5B82">
            <w:pPr>
              <w:pStyle w:val="BodyText"/>
              <w:spacing w:before="120" w:after="120"/>
              <w:jc w:val="center"/>
              <w:rPr>
                <w:b/>
                <w:bCs/>
                <w:sz w:val="20"/>
                <w:szCs w:val="20"/>
              </w:rPr>
            </w:pPr>
            <w:r w:rsidRPr="00D5070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D132BA" w:rsidRPr="00D50708" w:rsidRDefault="00D132BA" w:rsidP="00BB5B82">
            <w:pPr>
              <w:pStyle w:val="BodyText"/>
              <w:spacing w:before="120" w:after="120"/>
              <w:jc w:val="center"/>
              <w:rPr>
                <w:b/>
                <w:bCs/>
                <w:sz w:val="18"/>
                <w:szCs w:val="18"/>
              </w:rPr>
            </w:pPr>
            <w:r w:rsidRPr="00D50708">
              <w:rPr>
                <w:b/>
                <w:bCs/>
                <w:sz w:val="18"/>
                <w:szCs w:val="18"/>
              </w:rPr>
              <w:t>KONSENTRASI</w:t>
            </w:r>
          </w:p>
        </w:tc>
        <w:tc>
          <w:tcPr>
            <w:tcW w:w="1257" w:type="dxa"/>
            <w:tcBorders>
              <w:top w:val="single" w:sz="4" w:space="0" w:color="auto"/>
              <w:left w:val="single" w:sz="4" w:space="0" w:color="auto"/>
              <w:bottom w:val="single" w:sz="4" w:space="0" w:color="auto"/>
              <w:right w:val="single" w:sz="4" w:space="0" w:color="auto"/>
            </w:tcBorders>
            <w:vAlign w:val="center"/>
            <w:hideMark/>
          </w:tcPr>
          <w:p w:rsidR="00D132BA" w:rsidRPr="00D50708" w:rsidRDefault="00D132BA" w:rsidP="00BB5B82">
            <w:pPr>
              <w:pStyle w:val="BodyText"/>
              <w:spacing w:before="120"/>
              <w:jc w:val="center"/>
              <w:rPr>
                <w:b/>
                <w:bCs/>
                <w:sz w:val="18"/>
                <w:szCs w:val="18"/>
              </w:rPr>
            </w:pPr>
            <w:r w:rsidRPr="00D50708">
              <w:rPr>
                <w:b/>
                <w:bCs/>
                <w:sz w:val="18"/>
                <w:szCs w:val="18"/>
              </w:rPr>
              <w:t>TEMPAT/ RUANG</w:t>
            </w:r>
          </w:p>
        </w:tc>
      </w:tr>
      <w:tr w:rsidR="00D132BA" w:rsidRPr="00B551A5" w:rsidTr="00D132BA">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D132BA" w:rsidRDefault="00D132BA" w:rsidP="00BB5B82">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rPr>
              <w:t>01</w:t>
            </w:r>
          </w:p>
        </w:tc>
        <w:tc>
          <w:tcPr>
            <w:tcW w:w="1351" w:type="dxa"/>
            <w:tcBorders>
              <w:top w:val="single" w:sz="4" w:space="0" w:color="auto"/>
              <w:left w:val="single" w:sz="4" w:space="0" w:color="auto"/>
              <w:bottom w:val="single" w:sz="4" w:space="0" w:color="auto"/>
              <w:right w:val="single" w:sz="4" w:space="0" w:color="auto"/>
            </w:tcBorders>
            <w:vAlign w:val="center"/>
          </w:tcPr>
          <w:p w:rsidR="00D132BA" w:rsidRPr="009872A4" w:rsidRDefault="00D132BA" w:rsidP="00BB5B82">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8E7071">
              <w:rPr>
                <w:rFonts w:asciiTheme="minorHAnsi" w:hAnsiTheme="minorHAnsi" w:cstheme="minorHAnsi"/>
                <w:noProof/>
                <w:sz w:val="20"/>
                <w:szCs w:val="20"/>
              </w:rPr>
              <w:t>Jumat</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8E7071">
              <w:rPr>
                <w:rFonts w:asciiTheme="minorHAnsi" w:hAnsiTheme="minorHAnsi" w:cstheme="minorHAnsi"/>
                <w:noProof/>
                <w:sz w:val="20"/>
                <w:szCs w:val="20"/>
              </w:rPr>
              <w:t>06 Oktober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8E7071">
              <w:rPr>
                <w:rFonts w:asciiTheme="minorHAnsi" w:hAnsiTheme="minorHAnsi" w:cstheme="minorHAnsi"/>
                <w:noProof/>
                <w:sz w:val="20"/>
                <w:szCs w:val="20"/>
              </w:rPr>
              <w:t>08.00</w:t>
            </w:r>
            <w:r>
              <w:rPr>
                <w:rFonts w:asciiTheme="minorHAnsi" w:hAnsiTheme="minorHAnsi" w:cstheme="minorHAnsi"/>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D132BA" w:rsidRPr="00C52CA0" w:rsidRDefault="00D132BA" w:rsidP="00BB5B82">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8E7071">
              <w:rPr>
                <w:rFonts w:ascii="Calibri" w:hAnsi="Calibri"/>
                <w:noProof/>
                <w:sz w:val="22"/>
                <w:szCs w:val="22"/>
              </w:rPr>
              <w:t>55115120162</w:t>
            </w:r>
            <w:r>
              <w:rPr>
                <w:rFonts w:ascii="Calibri" w:hAnsi="Calibri"/>
                <w:sz w:val="22"/>
                <w:szCs w:val="22"/>
              </w:rPr>
              <w:fldChar w:fldCharType="end"/>
            </w:r>
          </w:p>
          <w:p w:rsidR="00D132BA" w:rsidRPr="00C52CA0" w:rsidRDefault="00D132BA" w:rsidP="00BB5B82">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8E7071">
              <w:rPr>
                <w:rFonts w:ascii="Calibri" w:hAnsi="Calibri"/>
                <w:noProof/>
                <w:sz w:val="22"/>
                <w:szCs w:val="22"/>
              </w:rPr>
              <w:t>Mirwan Rumalutur</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D132BA" w:rsidRDefault="00D132BA" w:rsidP="00BB5B82">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8E7071">
              <w:rPr>
                <w:rFonts w:ascii="Calibri" w:hAnsi="Calibri"/>
                <w:noProof/>
                <w:sz w:val="22"/>
                <w:szCs w:val="22"/>
              </w:rPr>
              <w:t>Dr. M. Ali Iqbal, M.Sc</w:t>
            </w:r>
            <w:r>
              <w:rPr>
                <w:rFonts w:ascii="Calibri" w:hAnsi="Calibri"/>
                <w:sz w:val="22"/>
                <w:szCs w:val="22"/>
              </w:rPr>
              <w:fldChar w:fldCharType="end"/>
            </w:r>
          </w:p>
          <w:p w:rsidR="00D132BA" w:rsidRPr="00C52CA0" w:rsidRDefault="00D132BA" w:rsidP="00BB5B82">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D132BA" w:rsidRDefault="00D132BA" w:rsidP="00BB5B82">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8E7071">
              <w:rPr>
                <w:rFonts w:ascii="Tahoma" w:hAnsi="Tahoma" w:cs="Tahoma"/>
                <w:noProof/>
                <w:color w:val="000000"/>
                <w:sz w:val="20"/>
                <w:szCs w:val="20"/>
              </w:rPr>
              <w:t>Dr Suharno Pawirosumarto, S.Kom, MM</w:t>
            </w:r>
            <w:r>
              <w:rPr>
                <w:rFonts w:ascii="Tahoma" w:hAnsi="Tahoma" w:cs="Tahoma"/>
                <w:color w:val="000000"/>
                <w:sz w:val="20"/>
                <w:szCs w:val="20"/>
              </w:rPr>
              <w:fldChar w:fldCharType="end"/>
            </w:r>
          </w:p>
          <w:p w:rsidR="00D132BA" w:rsidRPr="00C52CA0" w:rsidRDefault="00D132BA" w:rsidP="00BB5B82">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8E7071">
              <w:rPr>
                <w:rFonts w:ascii="Calibri" w:hAnsi="Calibri"/>
                <w:noProof/>
                <w:sz w:val="22"/>
                <w:szCs w:val="22"/>
              </w:rPr>
              <w:t>Dr. Farida Elmi, MM</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D132BA" w:rsidRPr="0071210D" w:rsidRDefault="00D132BA" w:rsidP="00BB5B82">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8E7071">
              <w:rPr>
                <w:rFonts w:ascii="Calibri" w:hAnsi="Calibri" w:cs="Calibri"/>
                <w:noProof/>
                <w:sz w:val="22"/>
                <w:szCs w:val="22"/>
              </w:rPr>
              <w:t>MSDM</w:t>
            </w:r>
            <w:r>
              <w:rPr>
                <w:rFonts w:ascii="Calibri" w:hAnsi="Calibri" w:cs="Calibri"/>
                <w:sz w:val="22"/>
                <w:szCs w:val="22"/>
              </w:rPr>
              <w:fldChar w:fldCharType="end"/>
            </w:r>
          </w:p>
        </w:tc>
        <w:tc>
          <w:tcPr>
            <w:tcW w:w="1257" w:type="dxa"/>
            <w:tcBorders>
              <w:top w:val="single" w:sz="4" w:space="0" w:color="auto"/>
              <w:left w:val="single" w:sz="4" w:space="0" w:color="auto"/>
              <w:bottom w:val="single" w:sz="4" w:space="0" w:color="auto"/>
              <w:right w:val="single" w:sz="4" w:space="0" w:color="auto"/>
            </w:tcBorders>
            <w:vAlign w:val="center"/>
          </w:tcPr>
          <w:p w:rsidR="00D132BA" w:rsidRPr="00EE2666" w:rsidRDefault="00D132BA" w:rsidP="00BB5B82">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8E7071">
              <w:rPr>
                <w:rFonts w:ascii="Calibri" w:hAnsi="Calibri" w:cs="Calibri"/>
                <w:noProof/>
                <w:color w:val="000000"/>
                <w:sz w:val="22"/>
                <w:szCs w:val="22"/>
              </w:rPr>
              <w:t>Kampus A Meruya T. 209</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D132BA" w:rsidRPr="00B551A5" w:rsidTr="00D132BA">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D132BA" w:rsidRDefault="00D132BA" w:rsidP="00BB5B82">
            <w:pPr>
              <w:pStyle w:val="BodyText"/>
              <w:spacing w:before="120" w:after="120"/>
              <w:jc w:val="center"/>
              <w:rPr>
                <w:sz w:val="20"/>
                <w:szCs w:val="20"/>
              </w:rPr>
            </w:pPr>
            <w:r>
              <w:rPr>
                <w:sz w:val="20"/>
                <w:szCs w:val="20"/>
              </w:rPr>
              <w:t>02</w:t>
            </w:r>
          </w:p>
        </w:tc>
        <w:tc>
          <w:tcPr>
            <w:tcW w:w="1351" w:type="dxa"/>
            <w:tcBorders>
              <w:top w:val="single" w:sz="4" w:space="0" w:color="auto"/>
              <w:left w:val="single" w:sz="4" w:space="0" w:color="auto"/>
              <w:bottom w:val="single" w:sz="4" w:space="0" w:color="auto"/>
              <w:right w:val="single" w:sz="4" w:space="0" w:color="auto"/>
            </w:tcBorders>
            <w:vAlign w:val="center"/>
          </w:tcPr>
          <w:p w:rsidR="00D132BA" w:rsidRPr="009872A4" w:rsidRDefault="00D132BA" w:rsidP="00BB5B82">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8E7071">
              <w:rPr>
                <w:rFonts w:asciiTheme="minorHAnsi" w:hAnsiTheme="minorHAnsi" w:cstheme="minorHAnsi"/>
                <w:noProof/>
                <w:sz w:val="20"/>
                <w:szCs w:val="20"/>
              </w:rPr>
              <w:t>Jumat</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8E7071">
              <w:rPr>
                <w:rFonts w:asciiTheme="minorHAnsi" w:hAnsiTheme="minorHAnsi" w:cstheme="minorHAnsi"/>
                <w:noProof/>
                <w:sz w:val="20"/>
                <w:szCs w:val="20"/>
              </w:rPr>
              <w:t>06 Oktober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8E7071">
              <w:rPr>
                <w:rFonts w:asciiTheme="minorHAnsi" w:hAnsiTheme="minorHAnsi" w:cstheme="minorHAnsi"/>
                <w:noProof/>
                <w:sz w:val="20"/>
                <w:szCs w:val="20"/>
              </w:rPr>
              <w:t>09.00</w:t>
            </w:r>
            <w:r>
              <w:rPr>
                <w:rFonts w:asciiTheme="minorHAnsi" w:hAnsiTheme="minorHAnsi" w:cstheme="minorHAnsi"/>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D132BA" w:rsidRPr="00C52CA0" w:rsidRDefault="00D132BA" w:rsidP="00BB5B82">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8E7071">
              <w:rPr>
                <w:rFonts w:ascii="Calibri" w:hAnsi="Calibri"/>
                <w:noProof/>
                <w:sz w:val="22"/>
                <w:szCs w:val="22"/>
              </w:rPr>
              <w:t>55115120170</w:t>
            </w:r>
            <w:r>
              <w:rPr>
                <w:rFonts w:ascii="Calibri" w:hAnsi="Calibri"/>
                <w:sz w:val="22"/>
                <w:szCs w:val="22"/>
              </w:rPr>
              <w:fldChar w:fldCharType="end"/>
            </w:r>
          </w:p>
          <w:p w:rsidR="00D132BA" w:rsidRPr="00C52CA0" w:rsidRDefault="00D132BA" w:rsidP="00BB5B82">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8E7071">
              <w:rPr>
                <w:rFonts w:ascii="Calibri" w:hAnsi="Calibri"/>
                <w:noProof/>
                <w:sz w:val="22"/>
                <w:szCs w:val="22"/>
              </w:rPr>
              <w:t>Jamaludin</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D132BA" w:rsidRDefault="00D132BA" w:rsidP="00BB5B82">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8E7071">
              <w:rPr>
                <w:rFonts w:ascii="Calibri" w:hAnsi="Calibri"/>
                <w:noProof/>
                <w:sz w:val="22"/>
                <w:szCs w:val="22"/>
              </w:rPr>
              <w:t>Dr Suharno Pawirosumarto, S.Kom, MM</w:t>
            </w:r>
            <w:r>
              <w:rPr>
                <w:rFonts w:ascii="Calibri" w:hAnsi="Calibri"/>
                <w:sz w:val="22"/>
                <w:szCs w:val="22"/>
              </w:rPr>
              <w:fldChar w:fldCharType="end"/>
            </w:r>
          </w:p>
          <w:p w:rsidR="00D132BA" w:rsidRPr="00C52CA0" w:rsidRDefault="00D132BA" w:rsidP="00BB5B82">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D132BA" w:rsidRDefault="00D132BA" w:rsidP="00BB5B82">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8E7071">
              <w:rPr>
                <w:rFonts w:ascii="Tahoma" w:hAnsi="Tahoma" w:cs="Tahoma"/>
                <w:noProof/>
                <w:color w:val="000000"/>
                <w:sz w:val="20"/>
                <w:szCs w:val="20"/>
              </w:rPr>
              <w:t>Dr. M. Ali Iqbal, M.Sc</w:t>
            </w:r>
            <w:r>
              <w:rPr>
                <w:rFonts w:ascii="Tahoma" w:hAnsi="Tahoma" w:cs="Tahoma"/>
                <w:color w:val="000000"/>
                <w:sz w:val="20"/>
                <w:szCs w:val="20"/>
              </w:rPr>
              <w:fldChar w:fldCharType="end"/>
            </w:r>
          </w:p>
          <w:p w:rsidR="00D132BA" w:rsidRPr="00C52CA0" w:rsidRDefault="00D132BA" w:rsidP="00BB5B82">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8E7071">
              <w:rPr>
                <w:rFonts w:ascii="Calibri" w:hAnsi="Calibri"/>
                <w:noProof/>
                <w:sz w:val="22"/>
                <w:szCs w:val="22"/>
              </w:rPr>
              <w:t>Dr. Farida Elmi, MM</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D132BA" w:rsidRPr="0071210D" w:rsidRDefault="00D132BA" w:rsidP="00BB5B82">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8E7071">
              <w:rPr>
                <w:rFonts w:ascii="Calibri" w:hAnsi="Calibri" w:cs="Calibri"/>
                <w:noProof/>
                <w:sz w:val="22"/>
                <w:szCs w:val="22"/>
              </w:rPr>
              <w:t>MSDM</w:t>
            </w:r>
            <w:r>
              <w:rPr>
                <w:rFonts w:ascii="Calibri" w:hAnsi="Calibri" w:cs="Calibri"/>
                <w:sz w:val="22"/>
                <w:szCs w:val="22"/>
              </w:rPr>
              <w:fldChar w:fldCharType="end"/>
            </w:r>
          </w:p>
        </w:tc>
        <w:tc>
          <w:tcPr>
            <w:tcW w:w="1257" w:type="dxa"/>
            <w:tcBorders>
              <w:top w:val="single" w:sz="4" w:space="0" w:color="auto"/>
              <w:left w:val="single" w:sz="4" w:space="0" w:color="auto"/>
              <w:bottom w:val="single" w:sz="4" w:space="0" w:color="auto"/>
              <w:right w:val="single" w:sz="4" w:space="0" w:color="auto"/>
            </w:tcBorders>
            <w:vAlign w:val="center"/>
          </w:tcPr>
          <w:p w:rsidR="00D132BA" w:rsidRPr="00EE2666" w:rsidRDefault="00D132BA" w:rsidP="00BB5B82">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8E7071">
              <w:rPr>
                <w:rFonts w:ascii="Calibri" w:hAnsi="Calibri" w:cs="Calibri"/>
                <w:noProof/>
                <w:color w:val="000000"/>
                <w:sz w:val="22"/>
                <w:szCs w:val="22"/>
              </w:rPr>
              <w:t>Kampus A Meruya T. 209</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D132BA" w:rsidRDefault="00D132BA" w:rsidP="00D132BA">
      <w:pPr>
        <w:pStyle w:val="BodyText"/>
        <w:ind w:left="-180" w:firstLine="180"/>
        <w:jc w:val="both"/>
        <w:rPr>
          <w:sz w:val="20"/>
          <w:szCs w:val="20"/>
          <w:lang w:val="sv-SE"/>
        </w:rPr>
      </w:pPr>
      <w:bookmarkStart w:id="0" w:name="_GoBack"/>
      <w:bookmarkEnd w:id="0"/>
    </w:p>
    <w:p w:rsidR="00D132BA" w:rsidRPr="00D50708" w:rsidRDefault="00D132BA" w:rsidP="00D132BA">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D132BA" w:rsidRPr="00D50708" w:rsidRDefault="00D132BA" w:rsidP="00D132BA">
      <w:pPr>
        <w:pStyle w:val="BodyText"/>
        <w:ind w:left="-180" w:firstLine="180"/>
        <w:jc w:val="both"/>
        <w:rPr>
          <w:sz w:val="18"/>
          <w:szCs w:val="18"/>
          <w:lang w:val="sv-SE"/>
        </w:rPr>
      </w:pPr>
      <w:r w:rsidRPr="00D50708">
        <w:rPr>
          <w:sz w:val="18"/>
          <w:szCs w:val="18"/>
          <w:lang w:val="sv-SE"/>
        </w:rPr>
        <w:t>Terima kasih.</w:t>
      </w:r>
    </w:p>
    <w:p w:rsidR="00D132BA" w:rsidRDefault="00D132BA" w:rsidP="00D132BA">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D132BA" w:rsidRDefault="00D132BA" w:rsidP="00D132BA">
      <w:pPr>
        <w:pStyle w:val="BodyText"/>
        <w:tabs>
          <w:tab w:val="left" w:pos="5040"/>
          <w:tab w:val="left" w:pos="7020"/>
          <w:tab w:val="left" w:pos="7380"/>
        </w:tabs>
        <w:rPr>
          <w:sz w:val="20"/>
          <w:szCs w:val="20"/>
          <w:lang w:val="sv-SE"/>
        </w:rPr>
      </w:pPr>
      <w:r>
        <w:rPr>
          <w:sz w:val="20"/>
          <w:szCs w:val="20"/>
          <w:lang w:val="sv-SE"/>
        </w:rPr>
        <w:tab/>
        <w:t xml:space="preserve">Pada tanggal   :  </w:t>
      </w:r>
      <w:r>
        <w:rPr>
          <w:noProof/>
          <w:sz w:val="20"/>
          <w:szCs w:val="20"/>
        </w:rPr>
        <w:fldChar w:fldCharType="begin"/>
      </w:r>
      <w:r>
        <w:rPr>
          <w:noProof/>
          <w:sz w:val="20"/>
          <w:szCs w:val="20"/>
        </w:rPr>
        <w:instrText xml:space="preserve"> MERGEFIELD Tanggal_Pelaksanaan </w:instrText>
      </w:r>
      <w:r>
        <w:rPr>
          <w:noProof/>
          <w:sz w:val="20"/>
          <w:szCs w:val="20"/>
        </w:rPr>
        <w:fldChar w:fldCharType="end"/>
      </w:r>
      <w:r>
        <w:rPr>
          <w:sz w:val="20"/>
          <w:szCs w:val="20"/>
          <w:lang w:val="sv-SE"/>
        </w:rPr>
        <w:t xml:space="preserve">                </w:t>
      </w:r>
    </w:p>
    <w:p w:rsidR="00D132BA" w:rsidRDefault="00D132BA" w:rsidP="00D132BA">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15B5AE84" wp14:editId="75F4CDC0">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D132BA" w:rsidRDefault="00D132BA" w:rsidP="00D132BA">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D132BA" w:rsidRDefault="00D132BA" w:rsidP="00D132BA">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D132BA" w:rsidRDefault="00D132BA" w:rsidP="00D132BA">
      <w:pPr>
        <w:pStyle w:val="BodyTextIndent2"/>
        <w:tabs>
          <w:tab w:val="left" w:pos="5400"/>
        </w:tabs>
        <w:spacing w:after="0" w:line="240" w:lineRule="auto"/>
        <w:ind w:left="0"/>
        <w:rPr>
          <w:rFonts w:ascii="Tahoma" w:hAnsi="Tahoma" w:cs="Tahoma"/>
          <w:b/>
          <w:noProof/>
          <w:sz w:val="22"/>
        </w:rPr>
      </w:pPr>
    </w:p>
    <w:p w:rsidR="00D132BA" w:rsidRDefault="00D132BA" w:rsidP="00D132BA">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D132BA" w:rsidRPr="00C73473" w:rsidRDefault="00D132BA" w:rsidP="00D132BA">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DA0DBA" w:rsidRDefault="00DA0DBA"/>
    <w:sectPr w:rsidR="00DA0DBA"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2BA"/>
    <w:rsid w:val="00D132BA"/>
    <w:rsid w:val="00DA0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32BA"/>
    <w:pPr>
      <w:tabs>
        <w:tab w:val="center" w:pos="4320"/>
        <w:tab w:val="right" w:pos="8640"/>
      </w:tabs>
    </w:pPr>
    <w:rPr>
      <w:sz w:val="20"/>
      <w:szCs w:val="20"/>
    </w:rPr>
  </w:style>
  <w:style w:type="character" w:customStyle="1" w:styleId="HeaderChar">
    <w:name w:val="Header Char"/>
    <w:basedOn w:val="DefaultParagraphFont"/>
    <w:link w:val="Header"/>
    <w:rsid w:val="00D132BA"/>
    <w:rPr>
      <w:rFonts w:ascii="Times New Roman" w:eastAsia="Times New Roman" w:hAnsi="Times New Roman" w:cs="Times New Roman"/>
      <w:sz w:val="20"/>
      <w:szCs w:val="20"/>
    </w:rPr>
  </w:style>
  <w:style w:type="paragraph" w:styleId="BodyText">
    <w:name w:val="Body Text"/>
    <w:basedOn w:val="Normal"/>
    <w:link w:val="BodyTextChar"/>
    <w:unhideWhenUsed/>
    <w:rsid w:val="00D132BA"/>
    <w:rPr>
      <w:rFonts w:ascii="Tahoma" w:hAnsi="Tahoma" w:cs="Tahoma"/>
      <w:sz w:val="22"/>
    </w:rPr>
  </w:style>
  <w:style w:type="character" w:customStyle="1" w:styleId="BodyTextChar">
    <w:name w:val="Body Text Char"/>
    <w:basedOn w:val="DefaultParagraphFont"/>
    <w:link w:val="BodyText"/>
    <w:rsid w:val="00D132BA"/>
    <w:rPr>
      <w:rFonts w:ascii="Tahoma" w:eastAsia="Times New Roman" w:hAnsi="Tahoma" w:cs="Tahoma"/>
      <w:szCs w:val="24"/>
    </w:rPr>
  </w:style>
  <w:style w:type="paragraph" w:styleId="BodyTextIndent2">
    <w:name w:val="Body Text Indent 2"/>
    <w:basedOn w:val="Normal"/>
    <w:link w:val="BodyTextIndent2Char"/>
    <w:unhideWhenUsed/>
    <w:rsid w:val="00D132BA"/>
    <w:pPr>
      <w:spacing w:after="120" w:line="480" w:lineRule="auto"/>
      <w:ind w:left="360"/>
    </w:pPr>
  </w:style>
  <w:style w:type="character" w:customStyle="1" w:styleId="BodyTextIndent2Char">
    <w:name w:val="Body Text Indent 2 Char"/>
    <w:basedOn w:val="DefaultParagraphFont"/>
    <w:link w:val="BodyTextIndent2"/>
    <w:rsid w:val="00D132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32BA"/>
    <w:rPr>
      <w:rFonts w:ascii="Tahoma" w:hAnsi="Tahoma" w:cs="Tahoma"/>
      <w:sz w:val="16"/>
      <w:szCs w:val="16"/>
    </w:rPr>
  </w:style>
  <w:style w:type="character" w:customStyle="1" w:styleId="BalloonTextChar">
    <w:name w:val="Balloon Text Char"/>
    <w:basedOn w:val="DefaultParagraphFont"/>
    <w:link w:val="BalloonText"/>
    <w:uiPriority w:val="99"/>
    <w:semiHidden/>
    <w:rsid w:val="00D132B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32BA"/>
    <w:pPr>
      <w:tabs>
        <w:tab w:val="center" w:pos="4320"/>
        <w:tab w:val="right" w:pos="8640"/>
      </w:tabs>
    </w:pPr>
    <w:rPr>
      <w:sz w:val="20"/>
      <w:szCs w:val="20"/>
    </w:rPr>
  </w:style>
  <w:style w:type="character" w:customStyle="1" w:styleId="HeaderChar">
    <w:name w:val="Header Char"/>
    <w:basedOn w:val="DefaultParagraphFont"/>
    <w:link w:val="Header"/>
    <w:rsid w:val="00D132BA"/>
    <w:rPr>
      <w:rFonts w:ascii="Times New Roman" w:eastAsia="Times New Roman" w:hAnsi="Times New Roman" w:cs="Times New Roman"/>
      <w:sz w:val="20"/>
      <w:szCs w:val="20"/>
    </w:rPr>
  </w:style>
  <w:style w:type="paragraph" w:styleId="BodyText">
    <w:name w:val="Body Text"/>
    <w:basedOn w:val="Normal"/>
    <w:link w:val="BodyTextChar"/>
    <w:unhideWhenUsed/>
    <w:rsid w:val="00D132BA"/>
    <w:rPr>
      <w:rFonts w:ascii="Tahoma" w:hAnsi="Tahoma" w:cs="Tahoma"/>
      <w:sz w:val="22"/>
    </w:rPr>
  </w:style>
  <w:style w:type="character" w:customStyle="1" w:styleId="BodyTextChar">
    <w:name w:val="Body Text Char"/>
    <w:basedOn w:val="DefaultParagraphFont"/>
    <w:link w:val="BodyText"/>
    <w:rsid w:val="00D132BA"/>
    <w:rPr>
      <w:rFonts w:ascii="Tahoma" w:eastAsia="Times New Roman" w:hAnsi="Tahoma" w:cs="Tahoma"/>
      <w:szCs w:val="24"/>
    </w:rPr>
  </w:style>
  <w:style w:type="paragraph" w:styleId="BodyTextIndent2">
    <w:name w:val="Body Text Indent 2"/>
    <w:basedOn w:val="Normal"/>
    <w:link w:val="BodyTextIndent2Char"/>
    <w:unhideWhenUsed/>
    <w:rsid w:val="00D132BA"/>
    <w:pPr>
      <w:spacing w:after="120" w:line="480" w:lineRule="auto"/>
      <w:ind w:left="360"/>
    </w:pPr>
  </w:style>
  <w:style w:type="character" w:customStyle="1" w:styleId="BodyTextIndent2Char">
    <w:name w:val="Body Text Indent 2 Char"/>
    <w:basedOn w:val="DefaultParagraphFont"/>
    <w:link w:val="BodyTextIndent2"/>
    <w:rsid w:val="00D132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32BA"/>
    <w:rPr>
      <w:rFonts w:ascii="Tahoma" w:hAnsi="Tahoma" w:cs="Tahoma"/>
      <w:sz w:val="16"/>
      <w:szCs w:val="16"/>
    </w:rPr>
  </w:style>
  <w:style w:type="character" w:customStyle="1" w:styleId="BalloonTextChar">
    <w:name w:val="Balloon Text Char"/>
    <w:basedOn w:val="DefaultParagraphFont"/>
    <w:link w:val="BalloonText"/>
    <w:uiPriority w:val="99"/>
    <w:semiHidden/>
    <w:rsid w:val="00D132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cp:lastModifiedBy>
  <cp:revision>1</cp:revision>
  <dcterms:created xsi:type="dcterms:W3CDTF">2017-10-05T08:39:00Z</dcterms:created>
  <dcterms:modified xsi:type="dcterms:W3CDTF">2017-10-05T08:40:00Z</dcterms:modified>
</cp:coreProperties>
</file>