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AD697C" w:rsidTr="00A70850">
        <w:trPr>
          <w:trHeight w:val="1124"/>
        </w:trPr>
        <w:tc>
          <w:tcPr>
            <w:tcW w:w="1260" w:type="dxa"/>
            <w:tcBorders>
              <w:top w:val="single" w:sz="4" w:space="0" w:color="auto"/>
              <w:left w:val="single" w:sz="4" w:space="0" w:color="auto"/>
              <w:bottom w:val="single" w:sz="4" w:space="0" w:color="auto"/>
              <w:right w:val="single" w:sz="4" w:space="0" w:color="auto"/>
            </w:tcBorders>
            <w:hideMark/>
          </w:tcPr>
          <w:p w:rsidR="00AD697C" w:rsidRDefault="00AD697C" w:rsidP="00A70850">
            <w:pPr>
              <w:pStyle w:val="Header"/>
              <w:rPr>
                <w:rFonts w:ascii="Tahoma" w:hAnsi="Tahoma" w:cs="Tahoma"/>
                <w:sz w:val="22"/>
                <w:szCs w:val="22"/>
              </w:rPr>
            </w:pPr>
            <w:r>
              <w:rPr>
                <w:rFonts w:ascii="Tahoma" w:hAnsi="Tahoma" w:cs="Tahoma"/>
                <w:noProof/>
                <w:sz w:val="22"/>
                <w:szCs w:val="22"/>
              </w:rPr>
              <w:drawing>
                <wp:inline distT="0" distB="0" distL="0" distR="0" wp14:anchorId="3058D079" wp14:editId="5A426E59">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AD697C" w:rsidRDefault="00AD697C" w:rsidP="00A70850">
            <w:pPr>
              <w:pStyle w:val="Header"/>
              <w:rPr>
                <w:rFonts w:ascii="Tahoma" w:hAnsi="Tahoma" w:cs="Tahoma"/>
                <w:sz w:val="22"/>
                <w:szCs w:val="22"/>
              </w:rPr>
            </w:pPr>
          </w:p>
          <w:p w:rsidR="00AD697C" w:rsidRDefault="00AD697C" w:rsidP="00A70850">
            <w:pPr>
              <w:pStyle w:val="Header"/>
              <w:jc w:val="center"/>
              <w:rPr>
                <w:rFonts w:ascii="Tahoma" w:hAnsi="Tahoma" w:cs="Tahoma"/>
                <w:b/>
                <w:sz w:val="22"/>
                <w:szCs w:val="22"/>
              </w:rPr>
            </w:pPr>
            <w:r>
              <w:rPr>
                <w:rFonts w:ascii="Tahoma" w:hAnsi="Tahoma" w:cs="Tahoma"/>
                <w:b/>
                <w:sz w:val="22"/>
                <w:szCs w:val="22"/>
              </w:rPr>
              <w:t>PENGUMUMAN JADWAL SIDANG TESIS</w:t>
            </w:r>
          </w:p>
          <w:p w:rsidR="00AD697C" w:rsidRDefault="00AD697C" w:rsidP="00A70850">
            <w:pPr>
              <w:pStyle w:val="Header"/>
              <w:jc w:val="center"/>
              <w:rPr>
                <w:rFonts w:ascii="Tahoma" w:hAnsi="Tahoma" w:cs="Tahoma"/>
                <w:b/>
                <w:sz w:val="22"/>
                <w:szCs w:val="22"/>
              </w:rPr>
            </w:pPr>
            <w:r>
              <w:rPr>
                <w:rFonts w:ascii="Tahoma" w:hAnsi="Tahoma" w:cs="Tahoma"/>
                <w:b/>
                <w:sz w:val="22"/>
                <w:szCs w:val="22"/>
              </w:rPr>
              <w:t>PROGRAM STUDI MAGISTER MANAJEMEN</w:t>
            </w:r>
          </w:p>
          <w:p w:rsidR="00AD697C" w:rsidRDefault="00AD697C" w:rsidP="00A70850">
            <w:pPr>
              <w:pStyle w:val="Header"/>
              <w:jc w:val="center"/>
              <w:rPr>
                <w:rFonts w:ascii="Tahoma" w:hAnsi="Tahoma" w:cs="Tahoma"/>
                <w:b/>
                <w:sz w:val="22"/>
                <w:szCs w:val="22"/>
              </w:rPr>
            </w:pPr>
            <w:r>
              <w:rPr>
                <w:rFonts w:ascii="Tahoma" w:hAnsi="Tahoma" w:cs="Tahoma"/>
                <w:b/>
                <w:sz w:val="22"/>
                <w:szCs w:val="22"/>
              </w:rPr>
              <w:t>FAKULTAS PASCASARJANA</w:t>
            </w:r>
          </w:p>
          <w:p w:rsidR="00AD697C" w:rsidRDefault="00AD697C" w:rsidP="00A70850">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AD697C" w:rsidRDefault="00AD697C" w:rsidP="00A70850">
            <w:pPr>
              <w:pStyle w:val="Header"/>
              <w:jc w:val="center"/>
              <w:rPr>
                <w:rFonts w:ascii="Book Antiqua" w:hAnsi="Book Antiqua"/>
                <w:b/>
                <w:sz w:val="96"/>
                <w:szCs w:val="96"/>
              </w:rPr>
            </w:pPr>
            <w:r>
              <w:rPr>
                <w:rFonts w:ascii="Book Antiqua" w:hAnsi="Book Antiqua"/>
                <w:b/>
                <w:sz w:val="96"/>
                <w:szCs w:val="96"/>
              </w:rPr>
              <w:t>Q</w:t>
            </w:r>
          </w:p>
        </w:tc>
      </w:tr>
    </w:tbl>
    <w:p w:rsidR="00AD697C" w:rsidRDefault="00AD697C" w:rsidP="00AD697C">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AD697C" w:rsidTr="00A70850">
        <w:trPr>
          <w:trHeight w:val="197"/>
        </w:trPr>
        <w:tc>
          <w:tcPr>
            <w:tcW w:w="1260" w:type="dxa"/>
            <w:tcBorders>
              <w:top w:val="single" w:sz="6" w:space="0" w:color="auto"/>
              <w:left w:val="single" w:sz="6" w:space="0" w:color="auto"/>
              <w:bottom w:val="single" w:sz="6" w:space="0" w:color="auto"/>
              <w:right w:val="single" w:sz="6" w:space="0" w:color="auto"/>
            </w:tcBorders>
            <w:hideMark/>
          </w:tcPr>
          <w:p w:rsidR="00AD697C" w:rsidRDefault="00AD697C" w:rsidP="00A70850">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AD697C" w:rsidRDefault="00AD697C" w:rsidP="00A70850">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AD697C" w:rsidRDefault="00AD697C" w:rsidP="00A70850">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AD697C" w:rsidTr="00A70850">
        <w:trPr>
          <w:trHeight w:val="233"/>
        </w:trPr>
        <w:tc>
          <w:tcPr>
            <w:tcW w:w="1260" w:type="dxa"/>
            <w:tcBorders>
              <w:top w:val="single" w:sz="6" w:space="0" w:color="auto"/>
              <w:left w:val="single" w:sz="6" w:space="0" w:color="auto"/>
              <w:bottom w:val="single" w:sz="6" w:space="0" w:color="auto"/>
              <w:right w:val="single" w:sz="6" w:space="0" w:color="auto"/>
            </w:tcBorders>
            <w:hideMark/>
          </w:tcPr>
          <w:p w:rsidR="00AD697C" w:rsidRDefault="00AD697C" w:rsidP="00A70850">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AD697C" w:rsidRDefault="00AD697C" w:rsidP="00A70850">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AD697C" w:rsidRDefault="00AD697C" w:rsidP="00A70850">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D697C" w:rsidRDefault="00AD697C" w:rsidP="00A70850">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D697C" w:rsidRDefault="00AD697C" w:rsidP="00A70850">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D697C" w:rsidRDefault="00AD697C" w:rsidP="00A70850">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AD697C" w:rsidRDefault="00AD697C" w:rsidP="00A70850">
            <w:pPr>
              <w:pStyle w:val="Header"/>
              <w:rPr>
                <w:rFonts w:ascii="Tahoma" w:hAnsi="Tahoma" w:cs="Tahoma"/>
                <w:sz w:val="16"/>
                <w:szCs w:val="16"/>
              </w:rPr>
            </w:pPr>
          </w:p>
        </w:tc>
      </w:tr>
    </w:tbl>
    <w:p w:rsidR="00AD697C" w:rsidRDefault="00AD697C" w:rsidP="00AD697C">
      <w:pPr>
        <w:rPr>
          <w:rFonts w:ascii="Tahoma" w:hAnsi="Tahoma" w:cs="Tahoma"/>
          <w:sz w:val="18"/>
          <w:szCs w:val="18"/>
          <w:lang w:val="sv-SE"/>
        </w:rPr>
      </w:pPr>
    </w:p>
    <w:p w:rsidR="00AD697C" w:rsidRDefault="00AD697C" w:rsidP="00AD697C">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w:t>
      </w:r>
      <w:r>
        <w:rPr>
          <w:rFonts w:ascii="Tahoma" w:hAnsi="Tahoma" w:cs="Tahoma"/>
          <w:noProof/>
          <w:sz w:val="20"/>
          <w:szCs w:val="20"/>
        </w:rPr>
        <w:t>I</w:t>
      </w:r>
      <w:bookmarkStart w:id="0" w:name="_GoBack"/>
      <w:bookmarkEnd w:id="0"/>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AD697C" w:rsidRDefault="00AD697C" w:rsidP="00AD697C">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AD697C" w:rsidRDefault="00AD697C" w:rsidP="00AD697C">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AD697C" w:rsidTr="00A70850">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AD697C" w:rsidRPr="00D50708" w:rsidRDefault="00AD697C" w:rsidP="00A70850">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AD697C" w:rsidRDefault="00AD697C" w:rsidP="00A70850">
            <w:pPr>
              <w:pStyle w:val="BodyText"/>
              <w:spacing w:before="120"/>
              <w:jc w:val="center"/>
              <w:rPr>
                <w:b/>
                <w:bCs/>
                <w:sz w:val="18"/>
                <w:szCs w:val="18"/>
              </w:rPr>
            </w:pPr>
            <w:r w:rsidRPr="00D50708">
              <w:rPr>
                <w:b/>
                <w:bCs/>
                <w:sz w:val="18"/>
                <w:szCs w:val="18"/>
              </w:rPr>
              <w:t xml:space="preserve">HARI,TGL. </w:t>
            </w:r>
          </w:p>
          <w:p w:rsidR="00AD697C" w:rsidRPr="00D50708" w:rsidRDefault="00AD697C" w:rsidP="00A70850">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AD697C" w:rsidRPr="00D50708" w:rsidRDefault="00AD697C" w:rsidP="00A70850">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AD697C" w:rsidRPr="00D50708" w:rsidRDefault="00AD697C" w:rsidP="00A70850">
            <w:pPr>
              <w:pStyle w:val="BodyText"/>
              <w:spacing w:before="120" w:after="120"/>
              <w:jc w:val="center"/>
              <w:rPr>
                <w:b/>
                <w:bCs/>
                <w:sz w:val="18"/>
                <w:szCs w:val="18"/>
              </w:rPr>
            </w:pPr>
            <w:r w:rsidRPr="00D50708">
              <w:rPr>
                <w:b/>
                <w:bCs/>
                <w:sz w:val="18"/>
                <w:szCs w:val="18"/>
              </w:rPr>
              <w:t>DOSEN PEMBIMBING</w:t>
            </w:r>
          </w:p>
          <w:p w:rsidR="00AD697C" w:rsidRPr="00D50708" w:rsidRDefault="00AD697C" w:rsidP="00A70850">
            <w:pPr>
              <w:pStyle w:val="BodyText"/>
              <w:spacing w:before="120" w:after="120"/>
              <w:jc w:val="center"/>
              <w:rPr>
                <w:b/>
                <w:bCs/>
                <w:sz w:val="18"/>
                <w:szCs w:val="18"/>
              </w:rPr>
            </w:pPr>
            <w:r w:rsidRPr="00D50708">
              <w:rPr>
                <w:b/>
                <w:bCs/>
                <w:sz w:val="18"/>
                <w:szCs w:val="18"/>
              </w:rPr>
              <w:t>DOSEN PENGUJI</w:t>
            </w:r>
          </w:p>
          <w:p w:rsidR="00AD697C" w:rsidRDefault="00AD697C" w:rsidP="00A70850">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AD697C" w:rsidRPr="00D50708" w:rsidRDefault="00AD697C" w:rsidP="00A70850">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AD697C" w:rsidRPr="00D50708" w:rsidRDefault="00AD697C" w:rsidP="00A70850">
            <w:pPr>
              <w:pStyle w:val="BodyText"/>
              <w:spacing w:before="120"/>
              <w:jc w:val="center"/>
              <w:rPr>
                <w:b/>
                <w:bCs/>
                <w:sz w:val="18"/>
                <w:szCs w:val="18"/>
              </w:rPr>
            </w:pPr>
            <w:r w:rsidRPr="00D50708">
              <w:rPr>
                <w:b/>
                <w:bCs/>
                <w:sz w:val="18"/>
                <w:szCs w:val="18"/>
              </w:rPr>
              <w:t>TEMPAT/ RUANG</w:t>
            </w:r>
          </w:p>
        </w:tc>
      </w:tr>
      <w:tr w:rsidR="00AD697C" w:rsidRPr="00B551A5" w:rsidTr="00A70850">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AD697C" w:rsidRDefault="00AD697C" w:rsidP="00A70850">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AD697C" w:rsidRPr="009872A4" w:rsidRDefault="00AD697C" w:rsidP="00A70850">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ED6CD4">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ED6CD4">
              <w:rPr>
                <w:rFonts w:asciiTheme="minorHAnsi" w:hAnsiTheme="minorHAnsi" w:cstheme="minorHAnsi"/>
                <w:noProof/>
                <w:sz w:val="20"/>
                <w:szCs w:val="20"/>
              </w:rPr>
              <w:t>12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ED6CD4">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AD697C" w:rsidRPr="00C52CA0" w:rsidRDefault="00AD697C" w:rsidP="00A7085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ED6CD4">
              <w:rPr>
                <w:rFonts w:ascii="Calibri" w:hAnsi="Calibri"/>
                <w:noProof/>
                <w:sz w:val="22"/>
                <w:szCs w:val="22"/>
              </w:rPr>
              <w:t>55112120088</w:t>
            </w:r>
            <w:r>
              <w:rPr>
                <w:rFonts w:ascii="Calibri" w:hAnsi="Calibri"/>
                <w:sz w:val="22"/>
                <w:szCs w:val="22"/>
              </w:rPr>
              <w:fldChar w:fldCharType="end"/>
            </w:r>
          </w:p>
          <w:p w:rsidR="00AD697C" w:rsidRPr="00C52CA0" w:rsidRDefault="00AD697C" w:rsidP="00A7085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ED6CD4">
              <w:rPr>
                <w:rFonts w:ascii="Calibri" w:hAnsi="Calibri"/>
                <w:noProof/>
                <w:sz w:val="22"/>
                <w:szCs w:val="22"/>
              </w:rPr>
              <w:t>Andri Wibisono</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AD697C" w:rsidRDefault="00AD697C" w:rsidP="00A70850">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ED6CD4">
              <w:rPr>
                <w:rFonts w:ascii="Calibri" w:hAnsi="Calibri"/>
                <w:noProof/>
                <w:sz w:val="22"/>
                <w:szCs w:val="22"/>
              </w:rPr>
              <w:t>Matrodji Mustafa, Ph.D</w:t>
            </w:r>
            <w:r>
              <w:rPr>
                <w:rFonts w:ascii="Calibri" w:hAnsi="Calibri"/>
                <w:sz w:val="22"/>
                <w:szCs w:val="22"/>
              </w:rPr>
              <w:fldChar w:fldCharType="end"/>
            </w:r>
          </w:p>
          <w:p w:rsidR="00AD697C" w:rsidRPr="006A3C24" w:rsidRDefault="00AD697C" w:rsidP="00A70850">
            <w:pPr>
              <w:rPr>
                <w:rFonts w:ascii="Calibri" w:hAnsi="Calibri"/>
                <w:sz w:val="22"/>
                <w:szCs w:val="22"/>
              </w:rPr>
            </w:pPr>
            <w:r>
              <w:rPr>
                <w:rFonts w:ascii="Calibri" w:hAnsi="Calibri"/>
                <w:sz w:val="22"/>
                <w:szCs w:val="22"/>
              </w:rPr>
              <w:t xml:space="preserve">P2. </w:t>
            </w:r>
          </w:p>
          <w:p w:rsidR="00AD697C" w:rsidRDefault="00AD697C" w:rsidP="00A70850">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ED6CD4">
              <w:rPr>
                <w:rFonts w:ascii="Tahoma" w:hAnsi="Tahoma" w:cs="Tahoma"/>
                <w:noProof/>
                <w:color w:val="000000"/>
                <w:sz w:val="20"/>
                <w:szCs w:val="20"/>
              </w:rPr>
              <w:t>Dr. Dewi Anggraeni, ME</w:t>
            </w:r>
            <w:r>
              <w:rPr>
                <w:rFonts w:ascii="Tahoma" w:hAnsi="Tahoma" w:cs="Tahoma"/>
                <w:color w:val="000000"/>
                <w:sz w:val="20"/>
                <w:szCs w:val="20"/>
              </w:rPr>
              <w:fldChar w:fldCharType="end"/>
            </w:r>
          </w:p>
          <w:p w:rsidR="00AD697C" w:rsidRPr="00C52CA0" w:rsidRDefault="00AD697C" w:rsidP="00A70850">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ED6CD4">
              <w:rPr>
                <w:rFonts w:ascii="Calibri" w:hAnsi="Calibri"/>
                <w:noProof/>
                <w:sz w:val="22"/>
                <w:szCs w:val="22"/>
              </w:rPr>
              <w:t>Dr Endri, SE,ME</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AD697C" w:rsidRPr="0071210D" w:rsidRDefault="00AD697C" w:rsidP="00A70850">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ED6CD4">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AD697C" w:rsidRPr="00EE2666" w:rsidRDefault="00AD697C" w:rsidP="00A70850">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ED6CD4">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AD697C" w:rsidRPr="00B551A5" w:rsidTr="00A70850">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AD697C" w:rsidRDefault="00AD697C" w:rsidP="00A70850">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AD697C" w:rsidRPr="009872A4" w:rsidRDefault="00AD697C" w:rsidP="00A70850">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ED6CD4">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ED6CD4">
              <w:rPr>
                <w:rFonts w:asciiTheme="minorHAnsi" w:hAnsiTheme="minorHAnsi" w:cstheme="minorHAnsi"/>
                <w:noProof/>
                <w:sz w:val="20"/>
                <w:szCs w:val="20"/>
              </w:rPr>
              <w:t>12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ED6CD4">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AD697C" w:rsidRPr="00C52CA0" w:rsidRDefault="00AD697C" w:rsidP="00A7085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ED6CD4">
              <w:rPr>
                <w:rFonts w:ascii="Calibri" w:hAnsi="Calibri"/>
                <w:noProof/>
                <w:sz w:val="22"/>
                <w:szCs w:val="22"/>
              </w:rPr>
              <w:t>55112120083</w:t>
            </w:r>
            <w:r>
              <w:rPr>
                <w:rFonts w:ascii="Calibri" w:hAnsi="Calibri"/>
                <w:sz w:val="22"/>
                <w:szCs w:val="22"/>
              </w:rPr>
              <w:fldChar w:fldCharType="end"/>
            </w:r>
          </w:p>
          <w:p w:rsidR="00AD697C" w:rsidRPr="00C52CA0" w:rsidRDefault="00AD697C" w:rsidP="00A70850">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ED6CD4">
              <w:rPr>
                <w:rFonts w:ascii="Calibri" w:hAnsi="Calibri"/>
                <w:noProof/>
                <w:sz w:val="22"/>
                <w:szCs w:val="22"/>
              </w:rPr>
              <w:t>Ferry Irawan Wijaya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AD697C" w:rsidRDefault="00AD697C" w:rsidP="00A70850">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ED6CD4">
              <w:rPr>
                <w:rFonts w:ascii="Calibri" w:hAnsi="Calibri"/>
                <w:noProof/>
                <w:sz w:val="22"/>
                <w:szCs w:val="22"/>
              </w:rPr>
              <w:t>Dr. Dewi Anggraeni, ME</w:t>
            </w:r>
            <w:r>
              <w:rPr>
                <w:rFonts w:ascii="Calibri" w:hAnsi="Calibri"/>
                <w:sz w:val="22"/>
                <w:szCs w:val="22"/>
              </w:rPr>
              <w:fldChar w:fldCharType="end"/>
            </w:r>
          </w:p>
          <w:p w:rsidR="00AD697C" w:rsidRPr="00C52CA0" w:rsidRDefault="00AD697C" w:rsidP="00A70850">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AD697C" w:rsidRDefault="00AD697C" w:rsidP="00A70850">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ED6CD4">
              <w:rPr>
                <w:rFonts w:ascii="Tahoma" w:hAnsi="Tahoma" w:cs="Tahoma"/>
                <w:noProof/>
                <w:color w:val="000000"/>
                <w:sz w:val="20"/>
                <w:szCs w:val="20"/>
              </w:rPr>
              <w:t>Matrodji Mustafa, Ph.D</w:t>
            </w:r>
            <w:r>
              <w:rPr>
                <w:rFonts w:ascii="Tahoma" w:hAnsi="Tahoma" w:cs="Tahoma"/>
                <w:color w:val="000000"/>
                <w:sz w:val="20"/>
                <w:szCs w:val="20"/>
              </w:rPr>
              <w:fldChar w:fldCharType="end"/>
            </w:r>
          </w:p>
          <w:p w:rsidR="00AD697C" w:rsidRPr="00C52CA0" w:rsidRDefault="00AD697C" w:rsidP="00A70850">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ED6CD4">
              <w:rPr>
                <w:rFonts w:ascii="Calibri" w:hAnsi="Calibri"/>
                <w:noProof/>
                <w:sz w:val="22"/>
                <w:szCs w:val="22"/>
              </w:rPr>
              <w:t>Dr Endri, SE,ME</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AD697C" w:rsidRPr="0071210D" w:rsidRDefault="00AD697C" w:rsidP="00A70850">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ED6CD4">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AD697C" w:rsidRPr="00EE2666" w:rsidRDefault="00AD697C" w:rsidP="00A70850">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ED6CD4">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AD697C" w:rsidRDefault="00AD697C" w:rsidP="00AD697C">
      <w:pPr>
        <w:pStyle w:val="BodyText"/>
        <w:ind w:left="-180" w:firstLine="180"/>
        <w:jc w:val="both"/>
        <w:rPr>
          <w:sz w:val="20"/>
          <w:szCs w:val="20"/>
          <w:lang w:val="sv-SE"/>
        </w:rPr>
      </w:pPr>
    </w:p>
    <w:p w:rsidR="00AD697C" w:rsidRPr="00D50708" w:rsidRDefault="00AD697C" w:rsidP="00AD697C">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AD697C" w:rsidRPr="00D50708" w:rsidRDefault="00AD697C" w:rsidP="00AD697C">
      <w:pPr>
        <w:pStyle w:val="BodyText"/>
        <w:ind w:left="-180" w:firstLine="180"/>
        <w:jc w:val="both"/>
        <w:rPr>
          <w:sz w:val="18"/>
          <w:szCs w:val="18"/>
          <w:lang w:val="sv-SE"/>
        </w:rPr>
      </w:pPr>
      <w:r w:rsidRPr="00D50708">
        <w:rPr>
          <w:sz w:val="18"/>
          <w:szCs w:val="18"/>
          <w:lang w:val="sv-SE"/>
        </w:rPr>
        <w:t>Terima kasih.</w:t>
      </w:r>
    </w:p>
    <w:p w:rsidR="00AD697C" w:rsidRDefault="00AD697C" w:rsidP="00AD697C">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AD697C" w:rsidRDefault="00AD697C" w:rsidP="00AD697C">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AD697C" w:rsidRDefault="00AD697C" w:rsidP="00AD697C">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2123A1B1" wp14:editId="6EFECDDA">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AD697C" w:rsidRDefault="00AD697C" w:rsidP="00AD697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AD697C" w:rsidRDefault="00AD697C" w:rsidP="00AD697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AD697C" w:rsidRDefault="00AD697C" w:rsidP="00AD697C">
      <w:pPr>
        <w:pStyle w:val="BodyTextIndent2"/>
        <w:tabs>
          <w:tab w:val="left" w:pos="5400"/>
        </w:tabs>
        <w:spacing w:after="0" w:line="240" w:lineRule="auto"/>
        <w:ind w:left="0"/>
        <w:rPr>
          <w:rFonts w:ascii="Tahoma" w:hAnsi="Tahoma" w:cs="Tahoma"/>
          <w:b/>
          <w:noProof/>
          <w:sz w:val="22"/>
        </w:rPr>
      </w:pPr>
    </w:p>
    <w:p w:rsidR="00AD697C" w:rsidRDefault="00AD697C" w:rsidP="00AD697C">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AD697C" w:rsidRPr="00C73473" w:rsidRDefault="00AD697C" w:rsidP="00AD697C">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1E3574" w:rsidRDefault="001E3574"/>
    <w:sectPr w:rsidR="001E3574"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7C"/>
    <w:rsid w:val="001E3574"/>
    <w:rsid w:val="00AD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697C"/>
    <w:pPr>
      <w:tabs>
        <w:tab w:val="center" w:pos="4320"/>
        <w:tab w:val="right" w:pos="8640"/>
      </w:tabs>
    </w:pPr>
    <w:rPr>
      <w:sz w:val="20"/>
      <w:szCs w:val="20"/>
    </w:rPr>
  </w:style>
  <w:style w:type="character" w:customStyle="1" w:styleId="HeaderChar">
    <w:name w:val="Header Char"/>
    <w:basedOn w:val="DefaultParagraphFont"/>
    <w:link w:val="Header"/>
    <w:rsid w:val="00AD697C"/>
    <w:rPr>
      <w:rFonts w:ascii="Times New Roman" w:eastAsia="Times New Roman" w:hAnsi="Times New Roman" w:cs="Times New Roman"/>
      <w:sz w:val="20"/>
      <w:szCs w:val="20"/>
    </w:rPr>
  </w:style>
  <w:style w:type="paragraph" w:styleId="BodyText">
    <w:name w:val="Body Text"/>
    <w:basedOn w:val="Normal"/>
    <w:link w:val="BodyTextChar"/>
    <w:unhideWhenUsed/>
    <w:rsid w:val="00AD697C"/>
    <w:rPr>
      <w:rFonts w:ascii="Tahoma" w:hAnsi="Tahoma" w:cs="Tahoma"/>
      <w:sz w:val="22"/>
    </w:rPr>
  </w:style>
  <w:style w:type="character" w:customStyle="1" w:styleId="BodyTextChar">
    <w:name w:val="Body Text Char"/>
    <w:basedOn w:val="DefaultParagraphFont"/>
    <w:link w:val="BodyText"/>
    <w:rsid w:val="00AD697C"/>
    <w:rPr>
      <w:rFonts w:ascii="Tahoma" w:eastAsia="Times New Roman" w:hAnsi="Tahoma" w:cs="Tahoma"/>
      <w:szCs w:val="24"/>
    </w:rPr>
  </w:style>
  <w:style w:type="paragraph" w:styleId="BodyTextIndent2">
    <w:name w:val="Body Text Indent 2"/>
    <w:basedOn w:val="Normal"/>
    <w:link w:val="BodyTextIndent2Char"/>
    <w:unhideWhenUsed/>
    <w:rsid w:val="00AD697C"/>
    <w:pPr>
      <w:spacing w:after="120" w:line="480" w:lineRule="auto"/>
      <w:ind w:left="360"/>
    </w:pPr>
  </w:style>
  <w:style w:type="character" w:customStyle="1" w:styleId="BodyTextIndent2Char">
    <w:name w:val="Body Text Indent 2 Char"/>
    <w:basedOn w:val="DefaultParagraphFont"/>
    <w:link w:val="BodyTextIndent2"/>
    <w:rsid w:val="00AD69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97C"/>
    <w:rPr>
      <w:rFonts w:ascii="Tahoma" w:hAnsi="Tahoma" w:cs="Tahoma"/>
      <w:sz w:val="16"/>
      <w:szCs w:val="16"/>
    </w:rPr>
  </w:style>
  <w:style w:type="character" w:customStyle="1" w:styleId="BalloonTextChar">
    <w:name w:val="Balloon Text Char"/>
    <w:basedOn w:val="DefaultParagraphFont"/>
    <w:link w:val="BalloonText"/>
    <w:uiPriority w:val="99"/>
    <w:semiHidden/>
    <w:rsid w:val="00AD69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697C"/>
    <w:pPr>
      <w:tabs>
        <w:tab w:val="center" w:pos="4320"/>
        <w:tab w:val="right" w:pos="8640"/>
      </w:tabs>
    </w:pPr>
    <w:rPr>
      <w:sz w:val="20"/>
      <w:szCs w:val="20"/>
    </w:rPr>
  </w:style>
  <w:style w:type="character" w:customStyle="1" w:styleId="HeaderChar">
    <w:name w:val="Header Char"/>
    <w:basedOn w:val="DefaultParagraphFont"/>
    <w:link w:val="Header"/>
    <w:rsid w:val="00AD697C"/>
    <w:rPr>
      <w:rFonts w:ascii="Times New Roman" w:eastAsia="Times New Roman" w:hAnsi="Times New Roman" w:cs="Times New Roman"/>
      <w:sz w:val="20"/>
      <w:szCs w:val="20"/>
    </w:rPr>
  </w:style>
  <w:style w:type="paragraph" w:styleId="BodyText">
    <w:name w:val="Body Text"/>
    <w:basedOn w:val="Normal"/>
    <w:link w:val="BodyTextChar"/>
    <w:unhideWhenUsed/>
    <w:rsid w:val="00AD697C"/>
    <w:rPr>
      <w:rFonts w:ascii="Tahoma" w:hAnsi="Tahoma" w:cs="Tahoma"/>
      <w:sz w:val="22"/>
    </w:rPr>
  </w:style>
  <w:style w:type="character" w:customStyle="1" w:styleId="BodyTextChar">
    <w:name w:val="Body Text Char"/>
    <w:basedOn w:val="DefaultParagraphFont"/>
    <w:link w:val="BodyText"/>
    <w:rsid w:val="00AD697C"/>
    <w:rPr>
      <w:rFonts w:ascii="Tahoma" w:eastAsia="Times New Roman" w:hAnsi="Tahoma" w:cs="Tahoma"/>
      <w:szCs w:val="24"/>
    </w:rPr>
  </w:style>
  <w:style w:type="paragraph" w:styleId="BodyTextIndent2">
    <w:name w:val="Body Text Indent 2"/>
    <w:basedOn w:val="Normal"/>
    <w:link w:val="BodyTextIndent2Char"/>
    <w:unhideWhenUsed/>
    <w:rsid w:val="00AD697C"/>
    <w:pPr>
      <w:spacing w:after="120" w:line="480" w:lineRule="auto"/>
      <w:ind w:left="360"/>
    </w:pPr>
  </w:style>
  <w:style w:type="character" w:customStyle="1" w:styleId="BodyTextIndent2Char">
    <w:name w:val="Body Text Indent 2 Char"/>
    <w:basedOn w:val="DefaultParagraphFont"/>
    <w:link w:val="BodyTextIndent2"/>
    <w:rsid w:val="00AD69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97C"/>
    <w:rPr>
      <w:rFonts w:ascii="Tahoma" w:hAnsi="Tahoma" w:cs="Tahoma"/>
      <w:sz w:val="16"/>
      <w:szCs w:val="16"/>
    </w:rPr>
  </w:style>
  <w:style w:type="character" w:customStyle="1" w:styleId="BalloonTextChar">
    <w:name w:val="Balloon Text Char"/>
    <w:basedOn w:val="DefaultParagraphFont"/>
    <w:link w:val="BalloonText"/>
    <w:uiPriority w:val="99"/>
    <w:semiHidden/>
    <w:rsid w:val="00AD69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2017-12-11T06:59:00Z</dcterms:created>
  <dcterms:modified xsi:type="dcterms:W3CDTF">2017-12-11T07:00:00Z</dcterms:modified>
</cp:coreProperties>
</file>