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416F8E" w:rsidTr="002D1B73">
        <w:trPr>
          <w:trHeight w:val="1124"/>
        </w:trPr>
        <w:tc>
          <w:tcPr>
            <w:tcW w:w="1260" w:type="dxa"/>
            <w:tcBorders>
              <w:top w:val="single" w:sz="4" w:space="0" w:color="auto"/>
              <w:left w:val="single" w:sz="4" w:space="0" w:color="auto"/>
              <w:bottom w:val="single" w:sz="4" w:space="0" w:color="auto"/>
              <w:right w:val="single" w:sz="4" w:space="0" w:color="auto"/>
            </w:tcBorders>
            <w:hideMark/>
          </w:tcPr>
          <w:p w:rsidR="00416F8E" w:rsidRDefault="00416F8E" w:rsidP="002D1B73">
            <w:pPr>
              <w:pStyle w:val="Header"/>
              <w:rPr>
                <w:rFonts w:ascii="Tahoma" w:hAnsi="Tahoma" w:cs="Tahoma"/>
                <w:sz w:val="22"/>
                <w:szCs w:val="22"/>
              </w:rPr>
            </w:pPr>
            <w:r>
              <w:rPr>
                <w:rFonts w:ascii="Tahoma" w:hAnsi="Tahoma" w:cs="Tahoma"/>
                <w:noProof/>
                <w:sz w:val="22"/>
                <w:szCs w:val="22"/>
              </w:rPr>
              <w:drawing>
                <wp:inline distT="0" distB="0" distL="0" distR="0" wp14:anchorId="69DB19E5" wp14:editId="157D532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416F8E" w:rsidRDefault="00416F8E" w:rsidP="002D1B73">
            <w:pPr>
              <w:pStyle w:val="Header"/>
              <w:rPr>
                <w:rFonts w:ascii="Tahoma" w:hAnsi="Tahoma" w:cs="Tahoma"/>
                <w:sz w:val="22"/>
                <w:szCs w:val="22"/>
              </w:rPr>
            </w:pPr>
          </w:p>
          <w:p w:rsidR="00416F8E" w:rsidRDefault="00416F8E" w:rsidP="002D1B73">
            <w:pPr>
              <w:pStyle w:val="Header"/>
              <w:jc w:val="center"/>
              <w:rPr>
                <w:rFonts w:ascii="Tahoma" w:hAnsi="Tahoma" w:cs="Tahoma"/>
                <w:b/>
                <w:sz w:val="22"/>
                <w:szCs w:val="22"/>
              </w:rPr>
            </w:pPr>
            <w:r>
              <w:rPr>
                <w:rFonts w:ascii="Tahoma" w:hAnsi="Tahoma" w:cs="Tahoma"/>
                <w:b/>
                <w:sz w:val="22"/>
                <w:szCs w:val="22"/>
              </w:rPr>
              <w:t>PENGUMUMAN JADWAL SIDANG TESIS</w:t>
            </w:r>
          </w:p>
          <w:p w:rsidR="00416F8E" w:rsidRDefault="00416F8E" w:rsidP="002D1B73">
            <w:pPr>
              <w:pStyle w:val="Header"/>
              <w:jc w:val="center"/>
              <w:rPr>
                <w:rFonts w:ascii="Tahoma" w:hAnsi="Tahoma" w:cs="Tahoma"/>
                <w:b/>
                <w:sz w:val="22"/>
                <w:szCs w:val="22"/>
              </w:rPr>
            </w:pPr>
            <w:r>
              <w:rPr>
                <w:rFonts w:ascii="Tahoma" w:hAnsi="Tahoma" w:cs="Tahoma"/>
                <w:b/>
                <w:sz w:val="22"/>
                <w:szCs w:val="22"/>
              </w:rPr>
              <w:t>PROGRAM STUDI MAGISTER MANAJEMEN</w:t>
            </w:r>
          </w:p>
          <w:p w:rsidR="00416F8E" w:rsidRDefault="00416F8E" w:rsidP="002D1B73">
            <w:pPr>
              <w:pStyle w:val="Header"/>
              <w:jc w:val="center"/>
              <w:rPr>
                <w:rFonts w:ascii="Tahoma" w:hAnsi="Tahoma" w:cs="Tahoma"/>
                <w:b/>
                <w:sz w:val="22"/>
                <w:szCs w:val="22"/>
              </w:rPr>
            </w:pPr>
            <w:r>
              <w:rPr>
                <w:rFonts w:ascii="Tahoma" w:hAnsi="Tahoma" w:cs="Tahoma"/>
                <w:b/>
                <w:sz w:val="22"/>
                <w:szCs w:val="22"/>
              </w:rPr>
              <w:t>FAKULTAS PASCASARJANA</w:t>
            </w:r>
          </w:p>
          <w:p w:rsidR="00416F8E" w:rsidRDefault="00416F8E" w:rsidP="002D1B73">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416F8E" w:rsidRDefault="00416F8E" w:rsidP="002D1B73">
            <w:pPr>
              <w:pStyle w:val="Header"/>
              <w:jc w:val="center"/>
              <w:rPr>
                <w:rFonts w:ascii="Book Antiqua" w:hAnsi="Book Antiqua"/>
                <w:b/>
                <w:sz w:val="96"/>
                <w:szCs w:val="96"/>
              </w:rPr>
            </w:pPr>
            <w:r>
              <w:rPr>
                <w:rFonts w:ascii="Book Antiqua" w:hAnsi="Book Antiqua"/>
                <w:b/>
                <w:sz w:val="96"/>
                <w:szCs w:val="96"/>
              </w:rPr>
              <w:t>Q</w:t>
            </w:r>
          </w:p>
        </w:tc>
      </w:tr>
    </w:tbl>
    <w:p w:rsidR="00416F8E" w:rsidRDefault="00416F8E" w:rsidP="00416F8E">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416F8E" w:rsidTr="002D1B73">
        <w:trPr>
          <w:trHeight w:val="197"/>
        </w:trPr>
        <w:tc>
          <w:tcPr>
            <w:tcW w:w="1260" w:type="dxa"/>
            <w:tcBorders>
              <w:top w:val="single" w:sz="6" w:space="0" w:color="auto"/>
              <w:left w:val="single" w:sz="6" w:space="0" w:color="auto"/>
              <w:bottom w:val="single" w:sz="6" w:space="0" w:color="auto"/>
              <w:right w:val="single" w:sz="6" w:space="0" w:color="auto"/>
            </w:tcBorders>
            <w:hideMark/>
          </w:tcPr>
          <w:p w:rsidR="00416F8E" w:rsidRDefault="00416F8E" w:rsidP="002D1B73">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416F8E" w:rsidRDefault="00416F8E" w:rsidP="002D1B73">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416F8E" w:rsidRDefault="00416F8E" w:rsidP="002D1B73">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416F8E" w:rsidTr="002D1B73">
        <w:trPr>
          <w:trHeight w:val="233"/>
        </w:trPr>
        <w:tc>
          <w:tcPr>
            <w:tcW w:w="1260" w:type="dxa"/>
            <w:tcBorders>
              <w:top w:val="single" w:sz="6" w:space="0" w:color="auto"/>
              <w:left w:val="single" w:sz="6" w:space="0" w:color="auto"/>
              <w:bottom w:val="single" w:sz="6" w:space="0" w:color="auto"/>
              <w:right w:val="single" w:sz="6" w:space="0" w:color="auto"/>
            </w:tcBorders>
            <w:hideMark/>
          </w:tcPr>
          <w:p w:rsidR="00416F8E" w:rsidRDefault="00416F8E" w:rsidP="002D1B73">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416F8E" w:rsidRDefault="00416F8E" w:rsidP="002D1B73">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416F8E" w:rsidRDefault="00416F8E" w:rsidP="002D1B73">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16F8E" w:rsidRDefault="00416F8E" w:rsidP="002D1B7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16F8E" w:rsidRDefault="00416F8E" w:rsidP="002D1B7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16F8E" w:rsidRDefault="00416F8E" w:rsidP="002D1B73">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416F8E" w:rsidRDefault="00416F8E" w:rsidP="002D1B73">
            <w:pPr>
              <w:pStyle w:val="Header"/>
              <w:rPr>
                <w:rFonts w:ascii="Tahoma" w:hAnsi="Tahoma" w:cs="Tahoma"/>
                <w:sz w:val="16"/>
                <w:szCs w:val="16"/>
              </w:rPr>
            </w:pPr>
          </w:p>
        </w:tc>
      </w:tr>
    </w:tbl>
    <w:p w:rsidR="00416F8E" w:rsidRDefault="00416F8E" w:rsidP="00416F8E">
      <w:pPr>
        <w:rPr>
          <w:rFonts w:ascii="Tahoma" w:hAnsi="Tahoma" w:cs="Tahoma"/>
          <w:sz w:val="18"/>
          <w:szCs w:val="18"/>
          <w:lang w:val="sv-SE"/>
        </w:rPr>
      </w:pPr>
    </w:p>
    <w:p w:rsidR="00416F8E" w:rsidRDefault="00416F8E" w:rsidP="00416F8E">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rPr>
        <w:t>V</w:t>
      </w:r>
      <w:r>
        <w:rPr>
          <w:rFonts w:ascii="Tahoma" w:hAnsi="Tahoma" w:cs="Tahoma"/>
          <w:noProof/>
          <w:sz w:val="20"/>
          <w:szCs w:val="20"/>
          <w:lang w:val="id-ID"/>
        </w:rPr>
        <w:t>/201</w:t>
      </w:r>
      <w:r>
        <w:rPr>
          <w:rFonts w:ascii="Tahoma" w:hAnsi="Tahoma" w:cs="Tahoma"/>
          <w:noProof/>
          <w:sz w:val="20"/>
          <w:szCs w:val="20"/>
        </w:rPr>
        <w:t>8</w:t>
      </w:r>
    </w:p>
    <w:p w:rsidR="00416F8E" w:rsidRDefault="00416F8E" w:rsidP="00416F8E">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416F8E" w:rsidRDefault="00416F8E" w:rsidP="00416F8E">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41"/>
        <w:gridCol w:w="1620"/>
        <w:gridCol w:w="3600"/>
        <w:gridCol w:w="1080"/>
        <w:gridCol w:w="1437"/>
      </w:tblGrid>
      <w:tr w:rsidR="00416F8E" w:rsidTr="00416F8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416F8E" w:rsidRPr="00D50708" w:rsidRDefault="00416F8E" w:rsidP="002D1B73">
            <w:pPr>
              <w:pStyle w:val="BodyText"/>
              <w:spacing w:before="120" w:after="120"/>
              <w:jc w:val="center"/>
              <w:rPr>
                <w:b/>
                <w:bCs/>
                <w:sz w:val="18"/>
                <w:szCs w:val="18"/>
              </w:rPr>
            </w:pPr>
            <w:r w:rsidRPr="00D50708">
              <w:rPr>
                <w:b/>
                <w:bCs/>
                <w:sz w:val="18"/>
                <w:szCs w:val="18"/>
              </w:rPr>
              <w:t>NO</w:t>
            </w:r>
          </w:p>
        </w:tc>
        <w:tc>
          <w:tcPr>
            <w:tcW w:w="1441" w:type="dxa"/>
            <w:tcBorders>
              <w:top w:val="single" w:sz="4" w:space="0" w:color="auto"/>
              <w:left w:val="single" w:sz="4" w:space="0" w:color="auto"/>
              <w:bottom w:val="single" w:sz="4" w:space="0" w:color="auto"/>
              <w:right w:val="single" w:sz="4" w:space="0" w:color="auto"/>
            </w:tcBorders>
            <w:vAlign w:val="center"/>
            <w:hideMark/>
          </w:tcPr>
          <w:p w:rsidR="00416F8E" w:rsidRDefault="00416F8E" w:rsidP="002D1B73">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416F8E" w:rsidRPr="00D50708" w:rsidRDefault="00416F8E" w:rsidP="002D1B73">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F8E" w:rsidRPr="00D50708" w:rsidRDefault="00416F8E" w:rsidP="002D1B73">
            <w:pPr>
              <w:pStyle w:val="BodyText"/>
              <w:spacing w:before="120"/>
              <w:jc w:val="center"/>
              <w:rPr>
                <w:b/>
                <w:bCs/>
                <w:sz w:val="18"/>
                <w:szCs w:val="18"/>
              </w:rPr>
            </w:pPr>
            <w:r w:rsidRPr="00D50708">
              <w:rPr>
                <w:b/>
                <w:bCs/>
                <w:sz w:val="18"/>
                <w:szCs w:val="18"/>
              </w:rPr>
              <w:t>N.I.M.                             N A M A</w:t>
            </w:r>
          </w:p>
        </w:tc>
        <w:tc>
          <w:tcPr>
            <w:tcW w:w="3600" w:type="dxa"/>
            <w:tcBorders>
              <w:top w:val="single" w:sz="4" w:space="0" w:color="auto"/>
              <w:left w:val="single" w:sz="4" w:space="0" w:color="auto"/>
              <w:bottom w:val="single" w:sz="4" w:space="0" w:color="auto"/>
              <w:right w:val="single" w:sz="4" w:space="0" w:color="auto"/>
            </w:tcBorders>
            <w:vAlign w:val="center"/>
            <w:hideMark/>
          </w:tcPr>
          <w:p w:rsidR="00416F8E" w:rsidRPr="00D50708" w:rsidRDefault="00416F8E" w:rsidP="002D1B73">
            <w:pPr>
              <w:pStyle w:val="BodyText"/>
              <w:spacing w:before="120" w:after="120"/>
              <w:jc w:val="center"/>
              <w:rPr>
                <w:b/>
                <w:bCs/>
                <w:sz w:val="18"/>
                <w:szCs w:val="18"/>
              </w:rPr>
            </w:pPr>
            <w:r w:rsidRPr="00D50708">
              <w:rPr>
                <w:b/>
                <w:bCs/>
                <w:sz w:val="18"/>
                <w:szCs w:val="18"/>
              </w:rPr>
              <w:t>DOSEN PEMBIMBING</w:t>
            </w:r>
          </w:p>
          <w:p w:rsidR="00416F8E" w:rsidRPr="00D50708" w:rsidRDefault="00416F8E" w:rsidP="002D1B73">
            <w:pPr>
              <w:pStyle w:val="BodyText"/>
              <w:spacing w:before="120" w:after="120"/>
              <w:jc w:val="center"/>
              <w:rPr>
                <w:b/>
                <w:bCs/>
                <w:sz w:val="18"/>
                <w:szCs w:val="18"/>
              </w:rPr>
            </w:pPr>
            <w:r w:rsidRPr="00D50708">
              <w:rPr>
                <w:b/>
                <w:bCs/>
                <w:sz w:val="18"/>
                <w:szCs w:val="18"/>
              </w:rPr>
              <w:t>DOSEN PENGUJI</w:t>
            </w:r>
          </w:p>
          <w:p w:rsidR="00416F8E" w:rsidRDefault="00416F8E" w:rsidP="002D1B73">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6F8E" w:rsidRPr="00D50708" w:rsidRDefault="00416F8E" w:rsidP="002D1B73">
            <w:pPr>
              <w:pStyle w:val="BodyText"/>
              <w:spacing w:before="120" w:after="120"/>
              <w:jc w:val="center"/>
              <w:rPr>
                <w:b/>
                <w:bCs/>
                <w:sz w:val="18"/>
                <w:szCs w:val="18"/>
              </w:rPr>
            </w:pPr>
            <w:r w:rsidRPr="00D50708">
              <w:rPr>
                <w:b/>
                <w:bCs/>
                <w:sz w:val="18"/>
                <w:szCs w:val="18"/>
              </w:rPr>
              <w:t>KONSENTRASI</w:t>
            </w:r>
          </w:p>
        </w:tc>
        <w:tc>
          <w:tcPr>
            <w:tcW w:w="1437" w:type="dxa"/>
            <w:tcBorders>
              <w:top w:val="single" w:sz="4" w:space="0" w:color="auto"/>
              <w:left w:val="single" w:sz="4" w:space="0" w:color="auto"/>
              <w:bottom w:val="single" w:sz="4" w:space="0" w:color="auto"/>
              <w:right w:val="single" w:sz="4" w:space="0" w:color="auto"/>
            </w:tcBorders>
            <w:vAlign w:val="center"/>
            <w:hideMark/>
          </w:tcPr>
          <w:p w:rsidR="00416F8E" w:rsidRPr="00D50708" w:rsidRDefault="00416F8E" w:rsidP="002D1B73">
            <w:pPr>
              <w:pStyle w:val="BodyText"/>
              <w:spacing w:before="120"/>
              <w:jc w:val="center"/>
              <w:rPr>
                <w:b/>
                <w:bCs/>
                <w:sz w:val="18"/>
                <w:szCs w:val="18"/>
              </w:rPr>
            </w:pPr>
            <w:r w:rsidRPr="00D50708">
              <w:rPr>
                <w:b/>
                <w:bCs/>
                <w:sz w:val="18"/>
                <w:szCs w:val="18"/>
              </w:rPr>
              <w:t>TEMPAT/ RUANG</w:t>
            </w:r>
          </w:p>
        </w:tc>
      </w:tr>
      <w:tr w:rsidR="00416F8E" w:rsidRPr="00B551A5" w:rsidTr="00416F8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441"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
          <w:p w:rsidR="00416F8E" w:rsidRPr="009872A4" w:rsidRDefault="00416F8E" w:rsidP="002D1B7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12 April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16F8E" w:rsidRPr="00C52CA0" w:rsidRDefault="00416F8E" w:rsidP="002D1B7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B42EF">
              <w:rPr>
                <w:rFonts w:ascii="Calibri" w:hAnsi="Calibri"/>
                <w:noProof/>
                <w:sz w:val="22"/>
                <w:szCs w:val="22"/>
              </w:rPr>
              <w:t>55115110306</w:t>
            </w:r>
            <w:r>
              <w:rPr>
                <w:rFonts w:ascii="Calibri" w:hAnsi="Calibri"/>
                <w:sz w:val="22"/>
                <w:szCs w:val="22"/>
              </w:rPr>
              <w:fldChar w:fldCharType="end"/>
            </w:r>
          </w:p>
          <w:p w:rsidR="00416F8E" w:rsidRPr="00C52CA0" w:rsidRDefault="00416F8E" w:rsidP="002D1B7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B42EF">
              <w:rPr>
                <w:rFonts w:ascii="Calibri" w:hAnsi="Calibri"/>
                <w:noProof/>
                <w:sz w:val="22"/>
                <w:szCs w:val="22"/>
              </w:rPr>
              <w:t>Verdian</w:t>
            </w:r>
            <w:r>
              <w:rPr>
                <w:rFonts w:ascii="Calibri" w:hAnsi="Calibri"/>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B42EF">
              <w:rPr>
                <w:rFonts w:ascii="Calibri" w:hAnsi="Calibri"/>
                <w:noProof/>
                <w:sz w:val="22"/>
                <w:szCs w:val="22"/>
              </w:rPr>
              <w:t>Dr Heri Ispriyahadi, SE, MBA</w:t>
            </w:r>
            <w:r>
              <w:rPr>
                <w:rFonts w:ascii="Calibri" w:hAnsi="Calibri"/>
                <w:sz w:val="22"/>
                <w:szCs w:val="22"/>
              </w:rPr>
              <w:fldChar w:fldCharType="end"/>
            </w:r>
          </w:p>
          <w:p w:rsidR="00416F8E" w:rsidRPr="00C52CA0" w:rsidRDefault="00416F8E" w:rsidP="002D1B73">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416F8E" w:rsidRDefault="00416F8E" w:rsidP="002D1B7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B42EF">
              <w:rPr>
                <w:rFonts w:ascii="Tahoma" w:hAnsi="Tahoma" w:cs="Tahoma"/>
                <w:noProof/>
                <w:color w:val="000000"/>
                <w:sz w:val="20"/>
                <w:szCs w:val="20"/>
              </w:rPr>
              <w:t>Prof Said Djamaluddin, SE, MM, Ph.D</w:t>
            </w:r>
            <w:r>
              <w:rPr>
                <w:rFonts w:ascii="Tahoma" w:hAnsi="Tahoma" w:cs="Tahoma"/>
                <w:color w:val="000000"/>
                <w:sz w:val="20"/>
                <w:szCs w:val="20"/>
              </w:rPr>
              <w:fldChar w:fldCharType="end"/>
            </w:r>
          </w:p>
          <w:p w:rsidR="00416F8E" w:rsidRPr="00C52CA0" w:rsidRDefault="00416F8E" w:rsidP="002D1B7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B42EF">
              <w:rPr>
                <w:rFonts w:ascii="Calibri" w:hAnsi="Calibri"/>
                <w:noProof/>
                <w:sz w:val="22"/>
                <w:szCs w:val="22"/>
              </w:rPr>
              <w:t>Dr. Aty Herawati, M.Si</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16F8E" w:rsidRPr="0071210D" w:rsidRDefault="00416F8E" w:rsidP="002D1B7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B42EF">
              <w:rPr>
                <w:rFonts w:ascii="Calibri" w:hAnsi="Calibri" w:cs="Calibri"/>
                <w:noProof/>
                <w:sz w:val="22"/>
                <w:szCs w:val="22"/>
              </w:rPr>
              <w:t>MKU</w:t>
            </w:r>
            <w:r>
              <w:rPr>
                <w:rFonts w:ascii="Calibri" w:hAnsi="Calibri" w:cs="Calibri"/>
                <w:sz w:val="22"/>
                <w:szCs w:val="22"/>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tcPr>
          <w:p w:rsidR="00416F8E" w:rsidRPr="00EE2666" w:rsidRDefault="00416F8E" w:rsidP="002D1B7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B42EF">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416F8E" w:rsidRPr="00B551A5" w:rsidTr="00416F8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pStyle w:val="BodyText"/>
              <w:spacing w:before="120" w:after="120"/>
              <w:jc w:val="center"/>
              <w:rPr>
                <w:sz w:val="20"/>
                <w:szCs w:val="20"/>
              </w:rPr>
            </w:pPr>
            <w:r>
              <w:rPr>
                <w:sz w:val="20"/>
                <w:szCs w:val="20"/>
              </w:rPr>
              <w:t>02</w:t>
            </w:r>
          </w:p>
        </w:tc>
        <w:tc>
          <w:tcPr>
            <w:tcW w:w="1441"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
          <w:p w:rsidR="00416F8E" w:rsidRPr="009872A4" w:rsidRDefault="00416F8E" w:rsidP="002D1B7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12 April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15.00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16F8E" w:rsidRPr="00C52CA0" w:rsidRDefault="00416F8E" w:rsidP="002D1B7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B42EF">
              <w:rPr>
                <w:rFonts w:ascii="Calibri" w:hAnsi="Calibri"/>
                <w:noProof/>
                <w:sz w:val="22"/>
                <w:szCs w:val="22"/>
              </w:rPr>
              <w:t>55114110222</w:t>
            </w:r>
            <w:r>
              <w:rPr>
                <w:rFonts w:ascii="Calibri" w:hAnsi="Calibri"/>
                <w:sz w:val="22"/>
                <w:szCs w:val="22"/>
              </w:rPr>
              <w:fldChar w:fldCharType="end"/>
            </w:r>
          </w:p>
          <w:p w:rsidR="00416F8E" w:rsidRPr="00C52CA0" w:rsidRDefault="00416F8E" w:rsidP="002D1B7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B42EF">
              <w:rPr>
                <w:rFonts w:ascii="Calibri" w:hAnsi="Calibri"/>
                <w:noProof/>
                <w:sz w:val="22"/>
                <w:szCs w:val="22"/>
              </w:rPr>
              <w:t>David Stanley Ledington Sinaga</w:t>
            </w:r>
            <w:r>
              <w:rPr>
                <w:rFonts w:ascii="Calibri" w:hAnsi="Calibri"/>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B42EF">
              <w:rPr>
                <w:rFonts w:ascii="Calibri" w:hAnsi="Calibri"/>
                <w:noProof/>
                <w:sz w:val="22"/>
                <w:szCs w:val="22"/>
              </w:rPr>
              <w:t>Dr Heri Ispriyahadi, SE, MBA</w:t>
            </w:r>
            <w:r>
              <w:rPr>
                <w:rFonts w:ascii="Calibri" w:hAnsi="Calibri"/>
                <w:sz w:val="22"/>
                <w:szCs w:val="22"/>
              </w:rPr>
              <w:fldChar w:fldCharType="end"/>
            </w:r>
          </w:p>
          <w:p w:rsidR="00416F8E" w:rsidRPr="00C52CA0" w:rsidRDefault="00416F8E" w:rsidP="002D1B73">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416F8E" w:rsidRDefault="00416F8E" w:rsidP="002D1B7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B42EF">
              <w:rPr>
                <w:rFonts w:ascii="Tahoma" w:hAnsi="Tahoma" w:cs="Tahoma"/>
                <w:noProof/>
                <w:color w:val="000000"/>
                <w:sz w:val="20"/>
                <w:szCs w:val="20"/>
              </w:rPr>
              <w:t>Prof Said Djamaluddin, SE, MM, Ph.D</w:t>
            </w:r>
            <w:r>
              <w:rPr>
                <w:rFonts w:ascii="Tahoma" w:hAnsi="Tahoma" w:cs="Tahoma"/>
                <w:color w:val="000000"/>
                <w:sz w:val="20"/>
                <w:szCs w:val="20"/>
              </w:rPr>
              <w:fldChar w:fldCharType="end"/>
            </w:r>
          </w:p>
          <w:p w:rsidR="00416F8E" w:rsidRPr="00C52CA0" w:rsidRDefault="00416F8E" w:rsidP="002D1B7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B42EF">
              <w:rPr>
                <w:rFonts w:ascii="Calibri" w:hAnsi="Calibri"/>
                <w:noProof/>
                <w:sz w:val="22"/>
                <w:szCs w:val="22"/>
              </w:rPr>
              <w:t>Dr. Aty Herawati, M.Si</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16F8E" w:rsidRPr="0071210D" w:rsidRDefault="00416F8E" w:rsidP="002D1B7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B42EF">
              <w:rPr>
                <w:rFonts w:ascii="Calibri" w:hAnsi="Calibri" w:cs="Calibri"/>
                <w:noProof/>
                <w:sz w:val="22"/>
                <w:szCs w:val="22"/>
              </w:rPr>
              <w:t>MKU</w:t>
            </w:r>
            <w:r>
              <w:rPr>
                <w:rFonts w:ascii="Calibri" w:hAnsi="Calibri" w:cs="Calibri"/>
                <w:sz w:val="22"/>
                <w:szCs w:val="22"/>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tcPr>
          <w:p w:rsidR="00416F8E" w:rsidRPr="00EE2666" w:rsidRDefault="00416F8E" w:rsidP="002D1B7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B42EF">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416F8E" w:rsidRPr="00B551A5" w:rsidTr="00416F8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pStyle w:val="BodyText"/>
              <w:spacing w:before="120" w:after="120"/>
              <w:jc w:val="center"/>
              <w:rPr>
                <w:sz w:val="20"/>
                <w:szCs w:val="20"/>
              </w:rPr>
            </w:pPr>
            <w:r>
              <w:rPr>
                <w:sz w:val="20"/>
                <w:szCs w:val="20"/>
              </w:rPr>
              <w:t>03</w:t>
            </w:r>
          </w:p>
        </w:tc>
        <w:tc>
          <w:tcPr>
            <w:tcW w:w="1441"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
          <w:bookmarkStart w:id="0" w:name="_GoBack"/>
          <w:bookmarkEnd w:id="0"/>
          <w:p w:rsidR="00416F8E" w:rsidRPr="009872A4" w:rsidRDefault="00416F8E" w:rsidP="002D1B7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12 April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B42EF">
              <w:rPr>
                <w:rFonts w:asciiTheme="minorHAnsi" w:hAnsiTheme="minorHAnsi" w:cstheme="minorHAnsi"/>
                <w:noProof/>
                <w:sz w:val="20"/>
                <w:szCs w:val="20"/>
              </w:rPr>
              <w:t>16.00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16F8E" w:rsidRPr="00C52CA0" w:rsidRDefault="00416F8E" w:rsidP="002D1B7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B42EF">
              <w:rPr>
                <w:rFonts w:ascii="Calibri" w:hAnsi="Calibri"/>
                <w:noProof/>
                <w:sz w:val="22"/>
                <w:szCs w:val="22"/>
              </w:rPr>
              <w:t>55114110159</w:t>
            </w:r>
            <w:r>
              <w:rPr>
                <w:rFonts w:ascii="Calibri" w:hAnsi="Calibri"/>
                <w:sz w:val="22"/>
                <w:szCs w:val="22"/>
              </w:rPr>
              <w:fldChar w:fldCharType="end"/>
            </w:r>
          </w:p>
          <w:p w:rsidR="00416F8E" w:rsidRPr="00C52CA0" w:rsidRDefault="00416F8E" w:rsidP="002D1B7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B42EF">
              <w:rPr>
                <w:rFonts w:ascii="Calibri" w:hAnsi="Calibri"/>
                <w:noProof/>
                <w:sz w:val="22"/>
                <w:szCs w:val="22"/>
              </w:rPr>
              <w:t>Grace Aprilia Uli Putri</w:t>
            </w:r>
            <w:r>
              <w:rPr>
                <w:rFonts w:ascii="Calibri" w:hAnsi="Calibri"/>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416F8E" w:rsidRDefault="00416F8E" w:rsidP="002D1B7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B42EF">
              <w:rPr>
                <w:rFonts w:ascii="Calibri" w:hAnsi="Calibri"/>
                <w:noProof/>
                <w:sz w:val="22"/>
                <w:szCs w:val="22"/>
              </w:rPr>
              <w:t>Dr Heri Ispriyahadi, SE, MBA</w:t>
            </w:r>
            <w:r>
              <w:rPr>
                <w:rFonts w:ascii="Calibri" w:hAnsi="Calibri"/>
                <w:sz w:val="22"/>
                <w:szCs w:val="22"/>
              </w:rPr>
              <w:fldChar w:fldCharType="end"/>
            </w:r>
          </w:p>
          <w:p w:rsidR="00416F8E" w:rsidRPr="00C52CA0" w:rsidRDefault="00416F8E" w:rsidP="002D1B73">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416F8E" w:rsidRDefault="00416F8E" w:rsidP="002D1B7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B42EF">
              <w:rPr>
                <w:rFonts w:ascii="Tahoma" w:hAnsi="Tahoma" w:cs="Tahoma"/>
                <w:noProof/>
                <w:color w:val="000000"/>
                <w:sz w:val="20"/>
                <w:szCs w:val="20"/>
              </w:rPr>
              <w:t>Prof Said Djamaluddin, SE, MM, Ph.D</w:t>
            </w:r>
            <w:r>
              <w:rPr>
                <w:rFonts w:ascii="Tahoma" w:hAnsi="Tahoma" w:cs="Tahoma"/>
                <w:color w:val="000000"/>
                <w:sz w:val="20"/>
                <w:szCs w:val="20"/>
              </w:rPr>
              <w:fldChar w:fldCharType="end"/>
            </w:r>
          </w:p>
          <w:p w:rsidR="00416F8E" w:rsidRPr="00C52CA0" w:rsidRDefault="00416F8E" w:rsidP="002D1B7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B42EF">
              <w:rPr>
                <w:rFonts w:ascii="Calibri" w:hAnsi="Calibri"/>
                <w:noProof/>
                <w:sz w:val="22"/>
                <w:szCs w:val="22"/>
              </w:rPr>
              <w:t>Dr. Aty Herawati, M.Si</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16F8E" w:rsidRPr="0071210D" w:rsidRDefault="00416F8E" w:rsidP="002D1B7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B42EF">
              <w:rPr>
                <w:rFonts w:ascii="Calibri" w:hAnsi="Calibri" w:cs="Calibri"/>
                <w:noProof/>
                <w:sz w:val="22"/>
                <w:szCs w:val="22"/>
              </w:rPr>
              <w:t>MKU</w:t>
            </w:r>
            <w:r>
              <w:rPr>
                <w:rFonts w:ascii="Calibri" w:hAnsi="Calibri" w:cs="Calibri"/>
                <w:sz w:val="22"/>
                <w:szCs w:val="22"/>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tcPr>
          <w:p w:rsidR="00416F8E" w:rsidRPr="00EE2666" w:rsidRDefault="00416F8E" w:rsidP="002D1B7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B42EF">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416F8E" w:rsidRDefault="00416F8E" w:rsidP="00416F8E">
      <w:pPr>
        <w:pStyle w:val="BodyText"/>
        <w:ind w:left="-180" w:firstLine="180"/>
        <w:jc w:val="both"/>
        <w:rPr>
          <w:sz w:val="20"/>
          <w:szCs w:val="20"/>
          <w:lang w:val="sv-SE"/>
        </w:rPr>
      </w:pPr>
    </w:p>
    <w:p w:rsidR="00416F8E" w:rsidRPr="00D50708" w:rsidRDefault="00416F8E" w:rsidP="00416F8E">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416F8E" w:rsidRPr="00D50708" w:rsidRDefault="00416F8E" w:rsidP="00416F8E">
      <w:pPr>
        <w:pStyle w:val="BodyText"/>
        <w:ind w:left="-180" w:firstLine="180"/>
        <w:jc w:val="both"/>
        <w:rPr>
          <w:sz w:val="18"/>
          <w:szCs w:val="18"/>
          <w:lang w:val="sv-SE"/>
        </w:rPr>
      </w:pPr>
      <w:r w:rsidRPr="00D50708">
        <w:rPr>
          <w:sz w:val="18"/>
          <w:szCs w:val="18"/>
          <w:lang w:val="sv-SE"/>
        </w:rPr>
        <w:t>Terima kasih.</w:t>
      </w:r>
    </w:p>
    <w:p w:rsidR="00416F8E" w:rsidRDefault="00416F8E" w:rsidP="00416F8E">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416F8E" w:rsidRDefault="00416F8E" w:rsidP="00416F8E">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416F8E" w:rsidRDefault="00416F8E" w:rsidP="00416F8E">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BFDC5A1" wp14:editId="719366C2">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416F8E" w:rsidRDefault="00416F8E" w:rsidP="00416F8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416F8E" w:rsidRDefault="00416F8E" w:rsidP="00416F8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416F8E" w:rsidRDefault="00416F8E" w:rsidP="00416F8E">
      <w:pPr>
        <w:pStyle w:val="BodyTextIndent2"/>
        <w:tabs>
          <w:tab w:val="left" w:pos="5400"/>
        </w:tabs>
        <w:spacing w:after="0" w:line="240" w:lineRule="auto"/>
        <w:ind w:left="0"/>
        <w:rPr>
          <w:rFonts w:ascii="Tahoma" w:hAnsi="Tahoma" w:cs="Tahoma"/>
          <w:b/>
          <w:noProof/>
          <w:sz w:val="22"/>
        </w:rPr>
      </w:pPr>
    </w:p>
    <w:p w:rsidR="00416F8E" w:rsidRDefault="00416F8E" w:rsidP="00416F8E">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416F8E" w:rsidRPr="00ED44FD" w:rsidRDefault="00416F8E" w:rsidP="00416F8E">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416F8E" w:rsidRDefault="00416F8E" w:rsidP="00416F8E"/>
    <w:p w:rsidR="00416F8E" w:rsidRDefault="00416F8E" w:rsidP="00416F8E"/>
    <w:p w:rsidR="0064493A" w:rsidRDefault="0064493A"/>
    <w:sectPr w:rsidR="0064493A" w:rsidSect="00FC08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8E"/>
    <w:rsid w:val="00416F8E"/>
    <w:rsid w:val="0064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F8E"/>
    <w:pPr>
      <w:tabs>
        <w:tab w:val="center" w:pos="4320"/>
        <w:tab w:val="right" w:pos="8640"/>
      </w:tabs>
    </w:pPr>
    <w:rPr>
      <w:sz w:val="20"/>
      <w:szCs w:val="20"/>
    </w:rPr>
  </w:style>
  <w:style w:type="character" w:customStyle="1" w:styleId="HeaderChar">
    <w:name w:val="Header Char"/>
    <w:basedOn w:val="DefaultParagraphFont"/>
    <w:link w:val="Header"/>
    <w:rsid w:val="00416F8E"/>
    <w:rPr>
      <w:rFonts w:ascii="Times New Roman" w:eastAsia="Times New Roman" w:hAnsi="Times New Roman" w:cs="Times New Roman"/>
      <w:sz w:val="20"/>
      <w:szCs w:val="20"/>
    </w:rPr>
  </w:style>
  <w:style w:type="paragraph" w:styleId="BodyText">
    <w:name w:val="Body Text"/>
    <w:basedOn w:val="Normal"/>
    <w:link w:val="BodyTextChar"/>
    <w:unhideWhenUsed/>
    <w:rsid w:val="00416F8E"/>
    <w:rPr>
      <w:rFonts w:ascii="Tahoma" w:hAnsi="Tahoma" w:cs="Tahoma"/>
      <w:sz w:val="22"/>
    </w:rPr>
  </w:style>
  <w:style w:type="character" w:customStyle="1" w:styleId="BodyTextChar">
    <w:name w:val="Body Text Char"/>
    <w:basedOn w:val="DefaultParagraphFont"/>
    <w:link w:val="BodyText"/>
    <w:rsid w:val="00416F8E"/>
    <w:rPr>
      <w:rFonts w:ascii="Tahoma" w:eastAsia="Times New Roman" w:hAnsi="Tahoma" w:cs="Tahoma"/>
      <w:szCs w:val="24"/>
    </w:rPr>
  </w:style>
  <w:style w:type="paragraph" w:styleId="BodyTextIndent2">
    <w:name w:val="Body Text Indent 2"/>
    <w:basedOn w:val="Normal"/>
    <w:link w:val="BodyTextIndent2Char"/>
    <w:unhideWhenUsed/>
    <w:rsid w:val="00416F8E"/>
    <w:pPr>
      <w:spacing w:after="120" w:line="480" w:lineRule="auto"/>
      <w:ind w:left="360"/>
    </w:pPr>
  </w:style>
  <w:style w:type="character" w:customStyle="1" w:styleId="BodyTextIndent2Char">
    <w:name w:val="Body Text Indent 2 Char"/>
    <w:basedOn w:val="DefaultParagraphFont"/>
    <w:link w:val="BodyTextIndent2"/>
    <w:rsid w:val="00416F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F8E"/>
    <w:rPr>
      <w:rFonts w:ascii="Tahoma" w:hAnsi="Tahoma" w:cs="Tahoma"/>
      <w:sz w:val="16"/>
      <w:szCs w:val="16"/>
    </w:rPr>
  </w:style>
  <w:style w:type="character" w:customStyle="1" w:styleId="BalloonTextChar">
    <w:name w:val="Balloon Text Char"/>
    <w:basedOn w:val="DefaultParagraphFont"/>
    <w:link w:val="BalloonText"/>
    <w:uiPriority w:val="99"/>
    <w:semiHidden/>
    <w:rsid w:val="00416F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F8E"/>
    <w:pPr>
      <w:tabs>
        <w:tab w:val="center" w:pos="4320"/>
        <w:tab w:val="right" w:pos="8640"/>
      </w:tabs>
    </w:pPr>
    <w:rPr>
      <w:sz w:val="20"/>
      <w:szCs w:val="20"/>
    </w:rPr>
  </w:style>
  <w:style w:type="character" w:customStyle="1" w:styleId="HeaderChar">
    <w:name w:val="Header Char"/>
    <w:basedOn w:val="DefaultParagraphFont"/>
    <w:link w:val="Header"/>
    <w:rsid w:val="00416F8E"/>
    <w:rPr>
      <w:rFonts w:ascii="Times New Roman" w:eastAsia="Times New Roman" w:hAnsi="Times New Roman" w:cs="Times New Roman"/>
      <w:sz w:val="20"/>
      <w:szCs w:val="20"/>
    </w:rPr>
  </w:style>
  <w:style w:type="paragraph" w:styleId="BodyText">
    <w:name w:val="Body Text"/>
    <w:basedOn w:val="Normal"/>
    <w:link w:val="BodyTextChar"/>
    <w:unhideWhenUsed/>
    <w:rsid w:val="00416F8E"/>
    <w:rPr>
      <w:rFonts w:ascii="Tahoma" w:hAnsi="Tahoma" w:cs="Tahoma"/>
      <w:sz w:val="22"/>
    </w:rPr>
  </w:style>
  <w:style w:type="character" w:customStyle="1" w:styleId="BodyTextChar">
    <w:name w:val="Body Text Char"/>
    <w:basedOn w:val="DefaultParagraphFont"/>
    <w:link w:val="BodyText"/>
    <w:rsid w:val="00416F8E"/>
    <w:rPr>
      <w:rFonts w:ascii="Tahoma" w:eastAsia="Times New Roman" w:hAnsi="Tahoma" w:cs="Tahoma"/>
      <w:szCs w:val="24"/>
    </w:rPr>
  </w:style>
  <w:style w:type="paragraph" w:styleId="BodyTextIndent2">
    <w:name w:val="Body Text Indent 2"/>
    <w:basedOn w:val="Normal"/>
    <w:link w:val="BodyTextIndent2Char"/>
    <w:unhideWhenUsed/>
    <w:rsid w:val="00416F8E"/>
    <w:pPr>
      <w:spacing w:after="120" w:line="480" w:lineRule="auto"/>
      <w:ind w:left="360"/>
    </w:pPr>
  </w:style>
  <w:style w:type="character" w:customStyle="1" w:styleId="BodyTextIndent2Char">
    <w:name w:val="Body Text Indent 2 Char"/>
    <w:basedOn w:val="DefaultParagraphFont"/>
    <w:link w:val="BodyTextIndent2"/>
    <w:rsid w:val="00416F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F8E"/>
    <w:rPr>
      <w:rFonts w:ascii="Tahoma" w:hAnsi="Tahoma" w:cs="Tahoma"/>
      <w:sz w:val="16"/>
      <w:szCs w:val="16"/>
    </w:rPr>
  </w:style>
  <w:style w:type="character" w:customStyle="1" w:styleId="BalloonTextChar">
    <w:name w:val="Balloon Text Char"/>
    <w:basedOn w:val="DefaultParagraphFont"/>
    <w:link w:val="BalloonText"/>
    <w:uiPriority w:val="99"/>
    <w:semiHidden/>
    <w:rsid w:val="00416F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2018-04-11T08:05:00Z</dcterms:created>
  <dcterms:modified xsi:type="dcterms:W3CDTF">2018-04-11T08:07:00Z</dcterms:modified>
</cp:coreProperties>
</file>